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A7A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B5028" w:rsidRDefault="007B5028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B5028" w:rsidRPr="00134106" w:rsidRDefault="007B5028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B I B L I O T E K A   P U B L I C Z N A   M I A S T A   </w:t>
      </w: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I   G M I N Y   W   P O L A N O W I E</w:t>
      </w: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Zarys rozwoju Biblioteki Publicznej w Polanowie</w:t>
      </w: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od II wojny światowej do współczesności</w:t>
      </w: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right"/>
        <w:outlineLvl w:val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Bożena i Sławomir </w:t>
      </w:r>
      <w:proofErr w:type="spellStart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Wruszczak</w:t>
      </w:r>
      <w:proofErr w:type="spellEnd"/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56A7A" w:rsidRPr="00134106" w:rsidRDefault="00756A7A" w:rsidP="002C31F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POLANÓW    2011</w:t>
      </w:r>
    </w:p>
    <w:p w:rsidR="00D7180D" w:rsidRPr="00134106" w:rsidRDefault="00756A7A" w:rsidP="002C31FA">
      <w:pPr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br w:type="page"/>
      </w:r>
    </w:p>
    <w:p w:rsidR="007B5028" w:rsidRDefault="007B5028" w:rsidP="002C31FA">
      <w:pPr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B5028" w:rsidRDefault="007B5028" w:rsidP="002C31FA">
      <w:pPr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56A7A" w:rsidRPr="00134106" w:rsidRDefault="00756A7A" w:rsidP="002C31FA">
      <w:p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34106">
        <w:rPr>
          <w:rFonts w:ascii="Times New Roman" w:hAnsi="Times New Roman" w:cs="Times New Roman"/>
          <w:b/>
          <w:sz w:val="26"/>
          <w:szCs w:val="26"/>
        </w:rPr>
        <w:t>Redaguje zespół pod kierunkiem autorów.</w:t>
      </w:r>
    </w:p>
    <w:p w:rsidR="00756A7A" w:rsidRPr="00134106" w:rsidRDefault="00756A7A" w:rsidP="002C31FA">
      <w:p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34106">
        <w:rPr>
          <w:rFonts w:ascii="Times New Roman" w:hAnsi="Times New Roman" w:cs="Times New Roman"/>
          <w:b/>
          <w:sz w:val="26"/>
          <w:szCs w:val="26"/>
        </w:rPr>
        <w:t>Prawa zastrzeżone 2011.</w:t>
      </w: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134106">
        <w:rPr>
          <w:rFonts w:ascii="Times New Roman" w:hAnsi="Times New Roman" w:cs="Times New Roman"/>
          <w:b/>
          <w:i/>
          <w:sz w:val="26"/>
          <w:szCs w:val="26"/>
        </w:rPr>
        <w:t>Opracowano z okazji otwarcia nowej siedziby Biblioteki Publicznej Miasta i Gminy w Polanowie</w:t>
      </w: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outlineLvl w:val="0"/>
        <w:rPr>
          <w:rFonts w:ascii="Times New Roman" w:hAnsi="Times New Roman" w:cs="Times New Roman"/>
          <w:sz w:val="26"/>
          <w:szCs w:val="26"/>
        </w:rPr>
      </w:pPr>
      <w:r w:rsidRPr="00134106">
        <w:rPr>
          <w:rFonts w:ascii="Times New Roman" w:hAnsi="Times New Roman" w:cs="Times New Roman"/>
          <w:sz w:val="26"/>
          <w:szCs w:val="26"/>
        </w:rPr>
        <w:t>Druk i powielenie: BPM i G w Polanowie</w:t>
      </w: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  <w:r w:rsidRPr="00134106">
        <w:rPr>
          <w:rFonts w:ascii="Times New Roman" w:hAnsi="Times New Roman" w:cs="Times New Roman"/>
          <w:sz w:val="26"/>
          <w:szCs w:val="26"/>
        </w:rPr>
        <w:t>Polanów, 04 październik 2011.</w:t>
      </w: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  <w:r w:rsidRPr="00134106">
        <w:rPr>
          <w:rFonts w:ascii="Times New Roman" w:hAnsi="Times New Roman" w:cs="Times New Roman"/>
          <w:sz w:val="26"/>
          <w:szCs w:val="26"/>
        </w:rPr>
        <w:br/>
      </w:r>
    </w:p>
    <w:p w:rsidR="002C31FA" w:rsidRDefault="002C31F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7B5028" w:rsidRDefault="007B5028" w:rsidP="002C31FA">
      <w:pPr>
        <w:rPr>
          <w:rFonts w:ascii="Times New Roman" w:hAnsi="Times New Roman" w:cs="Times New Roman"/>
          <w:sz w:val="26"/>
          <w:szCs w:val="26"/>
        </w:rPr>
      </w:pPr>
    </w:p>
    <w:p w:rsidR="00756A7A" w:rsidRDefault="002C31FA" w:rsidP="002C31FA">
      <w:pPr>
        <w:rPr>
          <w:rFonts w:ascii="Times New Roman" w:hAnsi="Times New Roman" w:cs="Times New Roman"/>
          <w:b/>
          <w:sz w:val="26"/>
          <w:szCs w:val="26"/>
        </w:rPr>
      </w:pPr>
      <w:r w:rsidRPr="002C31FA">
        <w:rPr>
          <w:rFonts w:ascii="Times New Roman" w:hAnsi="Times New Roman" w:cs="Times New Roman"/>
          <w:b/>
          <w:sz w:val="26"/>
          <w:szCs w:val="26"/>
        </w:rPr>
        <w:t>Spis treści:</w:t>
      </w:r>
    </w:p>
    <w:p w:rsidR="002C31FA" w:rsidRPr="002C31FA" w:rsidRDefault="002C31FA" w:rsidP="002C31FA">
      <w:pPr>
        <w:rPr>
          <w:rFonts w:ascii="Times New Roman" w:hAnsi="Times New Roman" w:cs="Times New Roman"/>
          <w:b/>
          <w:sz w:val="26"/>
          <w:szCs w:val="26"/>
        </w:rPr>
      </w:pPr>
    </w:p>
    <w:p w:rsidR="008B5E54" w:rsidRPr="002C31FA" w:rsidRDefault="008B5E54" w:rsidP="002C31FA">
      <w:pPr>
        <w:spacing w:after="0"/>
        <w:outlineLvl w:val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2C31FA">
        <w:rPr>
          <w:rFonts w:ascii="Times New Roman" w:eastAsia="Times New Roman" w:hAnsi="Times New Roman" w:cs="Times New Roman"/>
          <w:sz w:val="26"/>
          <w:szCs w:val="26"/>
          <w:lang w:eastAsia="pl-PL"/>
        </w:rPr>
        <w:t>Uwagi wstępne</w:t>
      </w:r>
    </w:p>
    <w:p w:rsidR="008B5E54" w:rsidRPr="008B5E54" w:rsidRDefault="008B5E54" w:rsidP="002C31FA">
      <w:pPr>
        <w:numPr>
          <w:ilvl w:val="0"/>
          <w:numId w:val="1"/>
        </w:numPr>
        <w:tabs>
          <w:tab w:val="num" w:pos="540"/>
        </w:tabs>
        <w:spacing w:after="0"/>
        <w:ind w:right="-193" w:hanging="54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Trudne początki – lata 1945 – 1947</w:t>
      </w:r>
    </w:p>
    <w:p w:rsidR="008B5E54" w:rsidRPr="008B5E54" w:rsidRDefault="008B5E54" w:rsidP="002C31FA">
      <w:pPr>
        <w:numPr>
          <w:ilvl w:val="0"/>
          <w:numId w:val="1"/>
        </w:numPr>
        <w:tabs>
          <w:tab w:val="num" w:pos="540"/>
        </w:tabs>
        <w:spacing w:after="0"/>
        <w:ind w:right="-193" w:hanging="54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Biblioteka Publiczna (1947 – 1957)</w:t>
      </w:r>
    </w:p>
    <w:p w:rsidR="008B5E54" w:rsidRPr="008B5E54" w:rsidRDefault="008B5E54" w:rsidP="002C31FA">
      <w:pPr>
        <w:numPr>
          <w:ilvl w:val="0"/>
          <w:numId w:val="1"/>
        </w:numPr>
        <w:tabs>
          <w:tab w:val="num" w:pos="540"/>
        </w:tabs>
        <w:spacing w:after="0"/>
        <w:ind w:right="-193" w:hanging="54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Rozwój bibliotekarstwa  1958 – 1978 </w:t>
      </w:r>
    </w:p>
    <w:p w:rsidR="008B5E54" w:rsidRPr="008B5E54" w:rsidRDefault="008B5E54" w:rsidP="002C31FA">
      <w:pPr>
        <w:numPr>
          <w:ilvl w:val="0"/>
          <w:numId w:val="1"/>
        </w:numPr>
        <w:tabs>
          <w:tab w:val="num" w:pos="540"/>
        </w:tabs>
        <w:spacing w:after="0"/>
        <w:ind w:left="540" w:right="-733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Biblioteka w obliczu przemian systemowych i </w:t>
      </w:r>
      <w:proofErr w:type="spellStart"/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gospo</w:t>
      </w:r>
      <w:proofErr w:type="spellEnd"/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- </w:t>
      </w:r>
      <w:proofErr w:type="spellStart"/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darczych</w:t>
      </w:r>
      <w:proofErr w:type="spellEnd"/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– czyli zmienne wiatry historii 1979 – 1994 </w:t>
      </w:r>
    </w:p>
    <w:p w:rsidR="008B5E54" w:rsidRPr="008B5E54" w:rsidRDefault="008B5E54" w:rsidP="002C31FA">
      <w:pPr>
        <w:numPr>
          <w:ilvl w:val="0"/>
          <w:numId w:val="1"/>
        </w:numPr>
        <w:tabs>
          <w:tab w:val="num" w:pos="540"/>
        </w:tabs>
        <w:spacing w:after="0"/>
        <w:ind w:right="-193" w:hanging="54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Biblioteka samorządowa 1995 – 2011 </w:t>
      </w:r>
    </w:p>
    <w:p w:rsidR="008B5E54" w:rsidRPr="008B5E54" w:rsidRDefault="008B5E54" w:rsidP="002C31F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Z biblioteką w XXI wiek – podsumowanie</w:t>
      </w:r>
    </w:p>
    <w:p w:rsidR="008B5E54" w:rsidRPr="00134106" w:rsidRDefault="008B5E54" w:rsidP="002C31FA">
      <w:pPr>
        <w:rPr>
          <w:rFonts w:ascii="Times New Roman" w:hAnsi="Times New Roman" w:cs="Times New Roman"/>
          <w:sz w:val="26"/>
          <w:szCs w:val="26"/>
        </w:rPr>
      </w:pPr>
      <w:r w:rsidRPr="00134106">
        <w:rPr>
          <w:rFonts w:ascii="Times New Roman" w:hAnsi="Times New Roman" w:cs="Times New Roman"/>
          <w:sz w:val="26"/>
          <w:szCs w:val="26"/>
        </w:rPr>
        <w:br w:type="page"/>
      </w:r>
    </w:p>
    <w:p w:rsidR="00756A7A" w:rsidRPr="00134106" w:rsidRDefault="00756A7A" w:rsidP="002C31FA">
      <w:pPr>
        <w:rPr>
          <w:rFonts w:ascii="Times New Roman" w:hAnsi="Times New Roman" w:cs="Times New Roman"/>
          <w:sz w:val="26"/>
          <w:szCs w:val="26"/>
        </w:rPr>
      </w:pPr>
    </w:p>
    <w:p w:rsidR="008B5E54" w:rsidRPr="008B5E54" w:rsidRDefault="008B5E54" w:rsidP="002C31FA">
      <w:pPr>
        <w:spacing w:after="0"/>
        <w:ind w:left="360" w:hanging="36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B5E5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Uwagi wstępne</w:t>
      </w:r>
    </w:p>
    <w:p w:rsidR="008B5E54" w:rsidRPr="008B5E54" w:rsidRDefault="008B5E54" w:rsidP="002C31F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8B5E54" w:rsidRPr="008B5E54" w:rsidRDefault="008B5E54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Wiele ważnych, bądź mniej znaczących wydarzeń w życiu miast, decyduje o ich rozwoju i wpływa na życie ich mieszkańców. Czwarty października 2011 roku to wyjątkowa data w historii Polanowa. W tym dniu ma miejsce otwarcie siedziby Centrum Społeczno – Kulturalnego, w którym swą nową siedzibę mieć będzie Biblioteka Publiczna Miasta i Gminy Polanów.</w:t>
      </w:r>
    </w:p>
    <w:p w:rsidR="008B5E54" w:rsidRPr="008B5E54" w:rsidRDefault="008B5E54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Placówka ta powstała niemal z chwilą przybycia do Polanowa pierwszych osadników, nieodłącznie towarzysząc jego mieszkańcom przez 55 lat. W tym czasie jej historia obfitowała w wiele różnych wydarzeń. Między innymi biblioteka pięciokrotnie zmieniała swą siedzibę. Prowadziła wiele filii i punktów na terenie gminy. Zorganizowała setki imprez społeczno – kulturalnych. Zawsze wiernie służyła mieszkańcom swego miasta, a w szczególności – małym czytelnikom. Za opiekę władz miejskich odpłacała ciężką pracą na niwie kultury. </w:t>
      </w:r>
    </w:p>
    <w:p w:rsidR="008B5E54" w:rsidRPr="008B5E54" w:rsidRDefault="008B5E54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Do prawdy – imponujący jest dorobek czytelnictwa, ogrom imprez i działań o charakterze kulturalno – oświatowym w ciągu ponad półwiecza. A oddanie placówce nowej siedziby może tylko cieszyć i pozwala mieć nadzieję, na jeszcze efektywniejszą pracę Polanowskiej Biblioteki.</w:t>
      </w:r>
    </w:p>
    <w:p w:rsidR="008B5E54" w:rsidRPr="00134106" w:rsidRDefault="008B5E54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B5E54">
        <w:rPr>
          <w:rFonts w:ascii="Times New Roman" w:eastAsia="Times New Roman" w:hAnsi="Times New Roman" w:cs="Times New Roman"/>
          <w:sz w:val="26"/>
          <w:szCs w:val="26"/>
          <w:lang w:eastAsia="pl-PL"/>
        </w:rPr>
        <w:t>Niniejszy esej, skromny w swej formie, aczkolwiek będący raczej zebraniem dostępnego materiału faktograficznego niż opracowaniem naukowym, ma na celu przybliżenie niektórych najważniejszych wydarzeń z historii Biblioteki i stara się wyjaśnić niektóre zjawiska społeczne, zachodzące w dziejach Polanowa, a mające istotny – na te wydarzenia – wpływ.</w:t>
      </w: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</w:t>
      </w:r>
    </w:p>
    <w:p w:rsidR="008B5E54" w:rsidRPr="00134106" w:rsidRDefault="008B5E54" w:rsidP="002C31FA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34106">
        <w:rPr>
          <w:rFonts w:ascii="Times New Roman" w:hAnsi="Times New Roman" w:cs="Times New Roman"/>
          <w:sz w:val="26"/>
          <w:szCs w:val="26"/>
        </w:rPr>
        <w:t xml:space="preserve">W opracowaniu nieocenione okazały się wspomnienia pierwszych pracowników Biblioteki, a w szczególności Pani </w:t>
      </w:r>
      <w:r w:rsidRPr="00134106">
        <w:rPr>
          <w:rFonts w:ascii="Times New Roman" w:hAnsi="Times New Roman" w:cs="Times New Roman"/>
          <w:i/>
          <w:sz w:val="26"/>
          <w:szCs w:val="26"/>
        </w:rPr>
        <w:t>Teresy Kucharskiej</w:t>
      </w:r>
      <w:r w:rsidRPr="00134106">
        <w:rPr>
          <w:rFonts w:ascii="Times New Roman" w:hAnsi="Times New Roman" w:cs="Times New Roman"/>
          <w:sz w:val="26"/>
          <w:szCs w:val="26"/>
        </w:rPr>
        <w:t>, której niniejszym wyrażamy podziękowanie za wiele cennych rad, wskazówek i informacji. Pomocne okazały się także</w:t>
      </w:r>
      <w:r w:rsidR="00134106" w:rsidRPr="00134106">
        <w:rPr>
          <w:rFonts w:ascii="Times New Roman" w:hAnsi="Times New Roman" w:cs="Times New Roman"/>
          <w:sz w:val="26"/>
          <w:szCs w:val="26"/>
        </w:rPr>
        <w:t xml:space="preserve"> „archiwa” Biblioteki w postaci benedyktyńsko prowadzonych kronik i sprawozdań, bogatych w fotografie, ilustracje i dane statystyczne. W opracowaniu posłużono się także – za zgodą autorów – materiałami pochodzącymi z prac magisterskich i licencjackich, poruszających historię i rozwój Biblioteki w Polanowie. Wszystkim, którzy pomogli zgromadzić materiały i przyczynili się do wzbogacenia historiografii Biblioteki, a więc także miasta Polanowa, którego nierozerwalną częścią ona jest – wyrażamy serdeczne podziękowanie.</w:t>
      </w:r>
    </w:p>
    <w:p w:rsidR="00134106" w:rsidRPr="00134106" w:rsidRDefault="00134106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 tym miejscu pragniemy w imieniu </w:t>
      </w:r>
      <w:proofErr w:type="spellStart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Polanowian</w:t>
      </w:r>
      <w:proofErr w:type="spellEnd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podziękować zarówno wszystkim samorządowcom jak i władzom miasta za starania i doprowadzenie do powstania nowoczesnej i pięknej siedziby Biblioteki Publicznej.</w:t>
      </w:r>
    </w:p>
    <w:p w:rsidR="00134106" w:rsidRPr="00134106" w:rsidRDefault="00134106" w:rsidP="002C31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134106" w:rsidRPr="00134106" w:rsidRDefault="00134106" w:rsidP="002C31FA">
      <w:pPr>
        <w:spacing w:after="0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</w:p>
    <w:p w:rsidR="00134106" w:rsidRPr="00134106" w:rsidRDefault="00134106" w:rsidP="002C31FA">
      <w:pPr>
        <w:spacing w:after="0"/>
        <w:jc w:val="right"/>
        <w:outlineLvl w:val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Autorzy</w:t>
      </w:r>
    </w:p>
    <w:p w:rsidR="00134106" w:rsidRPr="00134106" w:rsidRDefault="00134106" w:rsidP="002C31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8B5E54" w:rsidRPr="00134106" w:rsidRDefault="00134106" w:rsidP="002C31FA">
      <w:pPr>
        <w:rPr>
          <w:rFonts w:ascii="Times New Roman" w:hAnsi="Times New Roman" w:cs="Times New Roman"/>
          <w:sz w:val="26"/>
          <w:szCs w:val="26"/>
        </w:rPr>
      </w:pPr>
      <w:r w:rsidRPr="00134106">
        <w:rPr>
          <w:rFonts w:ascii="Times New Roman" w:hAnsi="Times New Roman" w:cs="Times New Roman"/>
          <w:sz w:val="26"/>
          <w:szCs w:val="26"/>
        </w:rPr>
        <w:t>Polanów, 04.10.2011r.</w:t>
      </w:r>
    </w:p>
    <w:p w:rsidR="00134106" w:rsidRPr="00134106" w:rsidRDefault="00134106" w:rsidP="002C31FA">
      <w:pPr>
        <w:rPr>
          <w:rFonts w:ascii="Times New Roman" w:hAnsi="Times New Roman" w:cs="Times New Roman"/>
          <w:sz w:val="26"/>
          <w:szCs w:val="26"/>
        </w:rPr>
      </w:pPr>
    </w:p>
    <w:p w:rsidR="00134106" w:rsidRPr="00134106" w:rsidRDefault="00134106" w:rsidP="002C31FA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3410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1. Trudne początki – lata 1945 – 1947</w:t>
      </w:r>
    </w:p>
    <w:p w:rsidR="00134106" w:rsidRPr="00134106" w:rsidRDefault="00134106" w:rsidP="002C31FA">
      <w:pPr>
        <w:spacing w:after="0"/>
        <w:ind w:left="36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134106" w:rsidRPr="00134106" w:rsidRDefault="00134106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Jeszcze w lutym 1945 roku jedynymi, którzy w Polanowie potrafili mówić po polsku, byli przymusowi robotnicy, Polacy sprowadzeni tu w czasie okupacji. Wkrótce jednak dotarł front a miasto zajęli Rosjanie. Zajęciu miasta </w:t>
      </w:r>
      <w:proofErr w:type="spellStart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Pollnow</w:t>
      </w:r>
      <w:proofErr w:type="spellEnd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towarzyszyła ogromna pożoga wojenna, a miasto legło w gruzach. Pierwsi polscy osadnicy dotarli tu w maju. Wobec zastanych ruin i zgliszcz (90% śródmieścia zostało spalone) nie marzyli, a nawet nie myśleli o książkach. Byli szczęśliwi, jeśli napotkany człowiek mówił po polsku…</w:t>
      </w:r>
    </w:p>
    <w:p w:rsidR="00134106" w:rsidRPr="00134106" w:rsidRDefault="00134106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Jednak we wrześniu 1945 r. Rosjanie oddali splądrowane miasto polskiej administracji. Rozpoczęła się żmudna praca w polskim już Polanowie. Od samego początku oprócz </w:t>
      </w:r>
      <w:proofErr w:type="spellStart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odgruzowań</w:t>
      </w:r>
      <w:proofErr w:type="spellEnd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 odbudowy, myślano o oświacie i kulturze, a więc o szkole </w:t>
      </w: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i bibliotece. Ze zrozumiałych względów ta pierwsza stawała się wówczas ważniejsza, ale o książkach ani na moment nie zapomniano.</w:t>
      </w:r>
    </w:p>
    <w:p w:rsidR="00134106" w:rsidRPr="00134106" w:rsidRDefault="00134106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hAnsi="Times New Roman" w:cs="Times New Roman"/>
          <w:sz w:val="26"/>
          <w:szCs w:val="26"/>
        </w:rPr>
        <w:t xml:space="preserve">Świadczy o tym fakt, że pierwszy punkt biblioteczny powstał już w styczniu 1946 roku, a pierwszą bibliotekarką, należy dodać, że społeczną – została Pani </w:t>
      </w:r>
      <w:r w:rsidRPr="00134106">
        <w:rPr>
          <w:rFonts w:ascii="Times New Roman" w:hAnsi="Times New Roman" w:cs="Times New Roman"/>
          <w:b/>
          <w:sz w:val="26"/>
          <w:szCs w:val="26"/>
        </w:rPr>
        <w:t>Irena Stopa</w:t>
      </w:r>
      <w:r w:rsidR="00C172B8">
        <w:rPr>
          <w:rFonts w:ascii="Times New Roman" w:hAnsi="Times New Roman" w:cs="Times New Roman"/>
          <w:sz w:val="26"/>
          <w:szCs w:val="26"/>
        </w:rPr>
        <w:t xml:space="preserve">. </w:t>
      </w:r>
      <w:r w:rsidRPr="00134106">
        <w:rPr>
          <w:rFonts w:ascii="Times New Roman" w:hAnsi="Times New Roman" w:cs="Times New Roman"/>
          <w:sz w:val="26"/>
          <w:szCs w:val="26"/>
        </w:rPr>
        <w:t>Punkt mieścił się w mieszkaniu prywatnym, księgozbiór liczył</w:t>
      </w:r>
      <w:r w:rsidR="00C172B8">
        <w:rPr>
          <w:rFonts w:ascii="Times New Roman" w:hAnsi="Times New Roman" w:cs="Times New Roman"/>
          <w:sz w:val="26"/>
          <w:szCs w:val="26"/>
        </w:rPr>
        <w:t xml:space="preserve"> </w:t>
      </w:r>
      <w:r w:rsidRPr="00134106">
        <w:rPr>
          <w:rFonts w:ascii="Times New Roman" w:hAnsi="Times New Roman" w:cs="Times New Roman"/>
          <w:sz w:val="26"/>
          <w:szCs w:val="26"/>
        </w:rPr>
        <w:t>50 woluminów, stanowiły go książki w języku polskim, które polscy osadnicy przechowali przez lata okupacji i przywieźli ze sobą na ziemie odzyskane, gdzieś głęboko schowane w węzełkach czy kuferkach. Można sobie tylko wyobrazić jaką świętość stanowiło tych 50 polskich książek, po sześciu latach okupacji i bezwzględnego zakazu czytania i edukacji w języku polskim, dodatkowo tu, w po-niemieckim Polanowie pośród wszechobecnych napisów, haseł, gazet i książek niemieckich. Trzeba pamiętać, że w styczniu 1946 roku zdecydowaną większość mieszkańców Polanowa stanowili ciągle Niemcy</w:t>
      </w:r>
    </w:p>
    <w:p w:rsidR="00134106" w:rsidRPr="00134106" w:rsidRDefault="00134106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Wśród skromnego, ale cennego dla Polaków księgozbioru dominowały zapewne klasyka i literatura piękna. Możemy się domyślać jaką świętość stanowiły przedwojenne wydania trylogii Sienkiewicza, „Pan Tadeusz”, Opowiadania Konopnickiej, słownik czy przedwojenna Mała Encyklopedia Powszechna…</w:t>
      </w:r>
    </w:p>
    <w:p w:rsidR="00134106" w:rsidRPr="00134106" w:rsidRDefault="00C172B8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58F6A2F5" wp14:editId="08D6884B">
            <wp:simplePos x="0" y="0"/>
            <wp:positionH relativeFrom="column">
              <wp:posOffset>3826510</wp:posOffset>
            </wp:positionH>
            <wp:positionV relativeFrom="paragraph">
              <wp:posOffset>3175</wp:posOffset>
            </wp:positionV>
            <wp:extent cx="2078990" cy="1524000"/>
            <wp:effectExtent l="0" t="0" r="0" b="0"/>
            <wp:wrapSquare wrapText="bothSides"/>
            <wp:docPr id="5" name="Obraz 5" descr="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106"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We wrześniu 1946 roku nastąpiło uroczyste otwarcie biblioteki, która liczyła już 70 woluminów a prowadzenie placówki powierzono Pani </w:t>
      </w:r>
      <w:r w:rsidR="00134106" w:rsidRPr="00134106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Teresie Kucharskiej</w:t>
      </w:r>
      <w:r w:rsidR="00134106"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. Mieściła się ona w dwóch niewielkich pomieszczeniach przy ulicy Zamkowej (dzisiejszej Wolności).</w:t>
      </w:r>
    </w:p>
    <w:p w:rsidR="00134106" w:rsidRDefault="00134106" w:rsidP="002C31FA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34106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375F51" wp14:editId="4C50777F">
                <wp:simplePos x="0" y="0"/>
                <wp:positionH relativeFrom="column">
                  <wp:posOffset>3824605</wp:posOffset>
                </wp:positionH>
                <wp:positionV relativeFrom="paragraph">
                  <wp:posOffset>206375</wp:posOffset>
                </wp:positionV>
                <wp:extent cx="2080260" cy="434340"/>
                <wp:effectExtent l="0" t="0" r="15240" b="22860"/>
                <wp:wrapTight wrapText="bothSides">
                  <wp:wrapPolygon edited="0">
                    <wp:start x="0" y="0"/>
                    <wp:lineTo x="0" y="21789"/>
                    <wp:lineTo x="21560" y="21789"/>
                    <wp:lineTo x="21560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06" w:rsidRPr="00BF2DC7" w:rsidRDefault="00134106" w:rsidP="0013410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F2D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1. Otwarcie Biblioteki Publicznej w roku 1947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301.15pt;margin-top:16.25pt;width:163.8pt;height:3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">
                <v:textbox>
                  <w:txbxContent>
                    <w:p w:rsidR="00134106" w:rsidRPr="00BF2DC7" w:rsidRDefault="00134106" w:rsidP="0013410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F2DC7">
                        <w:rPr>
                          <w:rFonts w:ascii="Arial" w:hAnsi="Arial" w:cs="Arial"/>
                          <w:sz w:val="20"/>
                          <w:szCs w:val="20"/>
                        </w:rPr>
                        <w:t>Fot. 1. Otwarcie Biblioteki Publicznej w roku 1947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Rok później w 1947 roku, oficjalnie już powołano uchwałą Rady Miejskiej (zwaną wówczas Radą Narodową) Miejską Bibliotekę Publiczną, nad którą nadzór sprawowała Powiatowa i Miejska Biblioteka Publiczna w Sławnie. Stan księgozbioru powiększał się i wynosił 186 pozycji. Zwiększała się również systematycznie liczba czytelników i co za tym idzie </w:t>
      </w:r>
      <w:proofErr w:type="spellStart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wypożyczeń</w:t>
      </w:r>
      <w:proofErr w:type="spellEnd"/>
      <w:r w:rsidRPr="00134106">
        <w:rPr>
          <w:rFonts w:ascii="Times New Roman" w:eastAsia="Times New Roman" w:hAnsi="Times New Roman" w:cs="Times New Roman"/>
          <w:sz w:val="26"/>
          <w:szCs w:val="26"/>
          <w:lang w:eastAsia="pl-PL"/>
        </w:rPr>
        <w:t>, wobec wzrostu liczebności ludności polskiej.</w:t>
      </w:r>
    </w:p>
    <w:p w:rsidR="00C172B8" w:rsidRPr="00C172B8" w:rsidRDefault="00C172B8" w:rsidP="002C31FA">
      <w:pPr>
        <w:spacing w:after="0"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C172B8"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>2. Biblioteka Publiczna (1947 – 1957)</w:t>
      </w:r>
    </w:p>
    <w:p w:rsidR="00C172B8" w:rsidRPr="00C172B8" w:rsidRDefault="00C172B8" w:rsidP="002C31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C31FA" w:rsidRDefault="00C172B8" w:rsidP="002C31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7B5028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53182" wp14:editId="5049110E">
                <wp:simplePos x="0" y="0"/>
                <wp:positionH relativeFrom="column">
                  <wp:posOffset>0</wp:posOffset>
                </wp:positionH>
                <wp:positionV relativeFrom="paragraph">
                  <wp:posOffset>2790825</wp:posOffset>
                </wp:positionV>
                <wp:extent cx="1891665" cy="496570"/>
                <wp:effectExtent l="5715" t="13970" r="7620" b="13335"/>
                <wp:wrapSquare wrapText="bothSides"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B8" w:rsidRPr="00BF2DC7" w:rsidRDefault="00C172B8" w:rsidP="00C172B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F2D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2. Wacława Lewandowska z najmłodszymi czytelnikami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1955 rok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27" type="#_x0000_t202" style="position:absolute;left:0;text-align:left;margin-left:0;margin-top:219.75pt;width:148.95pt;height:3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">
                <v:textbox inset="1.5mm,.3mm,1.5mm,.3mm">
                  <w:txbxContent>
                    <w:p w:rsidR="00C172B8" w:rsidRPr="00BF2DC7" w:rsidRDefault="00C172B8" w:rsidP="00C172B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F2DC7">
                        <w:rPr>
                          <w:rFonts w:ascii="Arial" w:hAnsi="Arial" w:cs="Arial"/>
                          <w:sz w:val="20"/>
                          <w:szCs w:val="20"/>
                        </w:rPr>
                        <w:t>Fot. 2. Wacława Lewandowska z najmłodszymi czytelnikami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1955 rok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5028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62336" behindDoc="0" locked="0" layoutInCell="1" allowOverlap="1" wp14:anchorId="1E203535" wp14:editId="54A5F40A">
            <wp:simplePos x="0" y="0"/>
            <wp:positionH relativeFrom="column">
              <wp:posOffset>0</wp:posOffset>
            </wp:positionH>
            <wp:positionV relativeFrom="paragraph">
              <wp:posOffset>1562100</wp:posOffset>
            </wp:positionV>
            <wp:extent cx="1896745" cy="1228725"/>
            <wp:effectExtent l="0" t="0" r="8255" b="9525"/>
            <wp:wrapSquare wrapText="bothSides"/>
            <wp:docPr id="8" name="Obraz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Od początku oficjalnej działalności Biblioteki Publicznej, jako placówki państwowej, towarzyszyły liczne problemy organizacyjne. Głównie dało się odczuć bardzo skromne wyposażenie. W tym czasie za podstawę wyposażenia służył stół </w:t>
      </w:r>
      <w:proofErr w:type="spellStart"/>
      <w:r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>masarniczy</w:t>
      </w:r>
      <w:proofErr w:type="spellEnd"/>
      <w:r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krzyżakowy, ławka i taboret. Bibliote</w:t>
      </w:r>
      <w:r w:rsidR="007B5028">
        <w:rPr>
          <w:rFonts w:ascii="Times New Roman" w:eastAsia="Times New Roman" w:hAnsi="Times New Roman" w:cs="Times New Roman"/>
          <w:sz w:val="26"/>
          <w:szCs w:val="26"/>
          <w:lang w:eastAsia="pl-PL"/>
        </w:rPr>
        <w:t>ka to wówczas dwa ciasne pokoje</w:t>
      </w:r>
      <w:r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 xml:space="preserve">w budynku przy Zamkowej. Warto dodać, że bibliotekarze aż do końca 1957 roku, pełnili swoje obowiązki całkowicie społecznie a ich praca wynikała wyłącznie z potrzeby krzewienia czytelnictwa i języka polskiego. Tym cenniejsza wydaje się ich działalność i nie dziwi, że zaangażowani byli oni w różne inne obowiązki, których w tym czasie w zrujnowanym Pola-nowie nie brakowało. </w:t>
      </w:r>
    </w:p>
    <w:p w:rsidR="007B5028" w:rsidRPr="00C172B8" w:rsidRDefault="00C172B8" w:rsidP="002C31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>Z tego też powodu bibliotekarze często zmieniali się a na ich miejsce Powoływano nowe osoby.</w:t>
      </w:r>
    </w:p>
    <w:p w:rsidR="00C172B8" w:rsidRPr="00C172B8" w:rsidRDefault="00C172B8" w:rsidP="002C31F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Już w lipcu 1948 roku ówczesny przewodniczący rady miejskiej powołał do pracy w magistracie Panią Teresę Kucharską, a jej miejsce w Bibliotece zajęła Pani </w:t>
      </w:r>
      <w:r w:rsidRPr="00C172B8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Leokadia Pisarska</w:t>
      </w:r>
      <w:r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>. Funkcję tę pełniła do roku 1950.</w:t>
      </w:r>
    </w:p>
    <w:p w:rsidR="00C172B8" w:rsidRPr="00C172B8" w:rsidRDefault="007B5028" w:rsidP="002C31FA">
      <w:pPr>
        <w:spacing w:after="0"/>
        <w:ind w:left="-180" w:right="-370" w:firstLine="747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</w:r>
      <w:r w:rsidRPr="007B5028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63360" behindDoc="1" locked="0" layoutInCell="1" allowOverlap="1" wp14:anchorId="7D900FE7" wp14:editId="1ABEFCD1">
            <wp:simplePos x="0" y="0"/>
            <wp:positionH relativeFrom="column">
              <wp:posOffset>1842135</wp:posOffset>
            </wp:positionH>
            <wp:positionV relativeFrom="paragraph">
              <wp:posOffset>66040</wp:posOffset>
            </wp:positionV>
            <wp:extent cx="2149475" cy="1291590"/>
            <wp:effectExtent l="0" t="0" r="3175" b="3810"/>
            <wp:wrapSquare wrapText="bothSides"/>
            <wp:docPr id="7" name="Obraz 7" descr="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B8"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 latach 1950 – 1958 Biblioteką polanowską kolejno kierowały Panie: </w:t>
      </w:r>
      <w:r w:rsidR="00C172B8" w:rsidRPr="00C172B8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Teresa </w:t>
      </w:r>
      <w:proofErr w:type="spellStart"/>
      <w:r w:rsidR="00C172B8" w:rsidRPr="00C172B8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Lampkowska</w:t>
      </w:r>
      <w:proofErr w:type="spellEnd"/>
      <w:r w:rsidR="00C172B8"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</w:t>
      </w:r>
      <w:r w:rsidR="00C172B8" w:rsidRPr="00C172B8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Wacława Lewandowska</w:t>
      </w:r>
      <w:r w:rsidR="00C172B8"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 </w:t>
      </w:r>
      <w:r w:rsidR="00C172B8" w:rsidRPr="00C172B8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Bronisława </w:t>
      </w:r>
      <w:proofErr w:type="spellStart"/>
      <w:r w:rsidR="00C172B8" w:rsidRPr="00C172B8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Proniewska</w:t>
      </w:r>
      <w:proofErr w:type="spellEnd"/>
      <w:r w:rsidR="00C172B8" w:rsidRPr="00C172B8">
        <w:rPr>
          <w:rFonts w:ascii="Times New Roman" w:eastAsia="Times New Roman" w:hAnsi="Times New Roman" w:cs="Times New Roman"/>
          <w:sz w:val="26"/>
          <w:szCs w:val="26"/>
          <w:lang w:eastAsia="pl-PL"/>
        </w:rPr>
        <w:t>. Wszystkie - jak już wspomniano – pełniły swe obowiązki całkowicie społecznie.</w:t>
      </w:r>
    </w:p>
    <w:p w:rsidR="005F3EEF" w:rsidRDefault="005F3EEF" w:rsidP="002C31FA">
      <w:pPr>
        <w:spacing w:after="0"/>
        <w:ind w:left="-180" w:right="-370" w:firstLine="74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ECFBEBF" wp14:editId="52D57064">
                <wp:simplePos x="0" y="0"/>
                <wp:positionH relativeFrom="column">
                  <wp:posOffset>-334645</wp:posOffset>
                </wp:positionH>
                <wp:positionV relativeFrom="paragraph">
                  <wp:posOffset>3261360</wp:posOffset>
                </wp:positionV>
                <wp:extent cx="2772410" cy="393065"/>
                <wp:effectExtent l="0" t="0" r="27940" b="27305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EEF" w:rsidRPr="00177337" w:rsidRDefault="005F3E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773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4. Emilia Gawlik z młodzieżą – pogadanka w Bibliotece na Zamkowej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- 1959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1" o:spid="_x0000_s1028" type="#_x0000_t202" style="position:absolute;left:0;text-align:left;margin-left:-26.35pt;margin-top:256.8pt;width:218.3pt;height:30.95pt;z-index:-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">
                <v:textbox style="mso-fit-shape-to-text:t">
                  <w:txbxContent>
                    <w:p w:rsidR="005F3EEF" w:rsidRPr="00177337" w:rsidRDefault="005F3E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77337">
                        <w:rPr>
                          <w:rFonts w:ascii="Arial" w:hAnsi="Arial" w:cs="Arial"/>
                          <w:sz w:val="20"/>
                          <w:szCs w:val="20"/>
                        </w:rPr>
                        <w:t>Fot. 4. Emilia Gawlik z młodzieżą – pogadanka w Bibliotece na Zamkowej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- 1959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66432" behindDoc="1" locked="0" layoutInCell="1" allowOverlap="1" wp14:anchorId="61457F59" wp14:editId="42335D10">
            <wp:simplePos x="0" y="0"/>
            <wp:positionH relativeFrom="column">
              <wp:posOffset>-336550</wp:posOffset>
            </wp:positionH>
            <wp:positionV relativeFrom="paragraph">
              <wp:posOffset>1449705</wp:posOffset>
            </wp:positionV>
            <wp:extent cx="2759075" cy="1724660"/>
            <wp:effectExtent l="0" t="0" r="3175" b="8890"/>
            <wp:wrapSquare wrapText="bothSides"/>
            <wp:docPr id="10" name="Obraz 10" descr="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_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28" w:rsidRPr="007B5028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85FF96" wp14:editId="7AAAEFFC">
                <wp:simplePos x="0" y="0"/>
                <wp:positionH relativeFrom="column">
                  <wp:posOffset>3855085</wp:posOffset>
                </wp:positionH>
                <wp:positionV relativeFrom="paragraph">
                  <wp:posOffset>109855</wp:posOffset>
                </wp:positionV>
                <wp:extent cx="2080895" cy="393065"/>
                <wp:effectExtent l="0" t="0" r="14605" b="27305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2B8" w:rsidRPr="00BF2DC7" w:rsidRDefault="00C172B8" w:rsidP="007B50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F2D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Fot. 3. Bronisława </w:t>
                            </w:r>
                            <w:proofErr w:type="spellStart"/>
                            <w:r w:rsidRPr="00BF2D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Proniewska</w:t>
                            </w:r>
                            <w:proofErr w:type="spellEnd"/>
                            <w:r w:rsidRPr="00BF2D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0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BF2D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 pracy z dziećmi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- 1957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6" o:spid="_x0000_s1029" type="#_x0000_t202" style="position:absolute;left:0;text-align:left;margin-left:303.55pt;margin-top:8.65pt;width:163.85pt;height:30.95pt;z-index:-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">
                <v:textbox style="mso-fit-shape-to-text:t">
                  <w:txbxContent>
                    <w:p w:rsidR="00C172B8" w:rsidRPr="00BF2DC7" w:rsidRDefault="00C172B8" w:rsidP="007B50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F2D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Fot. 3. Bronisława </w:t>
                      </w:r>
                      <w:proofErr w:type="spellStart"/>
                      <w:r w:rsidRPr="00BF2DC7">
                        <w:rPr>
                          <w:rFonts w:ascii="Arial" w:hAnsi="Arial" w:cs="Arial"/>
                          <w:sz w:val="20"/>
                          <w:szCs w:val="20"/>
                        </w:rPr>
                        <w:t>Proniewska</w:t>
                      </w:r>
                      <w:proofErr w:type="spellEnd"/>
                      <w:r w:rsidRPr="00BF2D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B502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BF2DC7">
                        <w:rPr>
                          <w:rFonts w:ascii="Arial" w:hAnsi="Arial" w:cs="Arial"/>
                          <w:sz w:val="20"/>
                          <w:szCs w:val="20"/>
                        </w:rPr>
                        <w:t>w pracy z dziećmi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- 1957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028" w:rsidRPr="007B5028">
        <w:rPr>
          <w:rFonts w:ascii="Times New Roman" w:hAnsi="Times New Roman" w:cs="Times New Roman"/>
          <w:sz w:val="26"/>
          <w:szCs w:val="26"/>
        </w:rPr>
        <w:t xml:space="preserve">Mimo częstych zmian Biblioteka rozwijała się. Stopniowo powiększał się księgozbiór a młodzież i mali czytelnicy brali udział w licznych wieczornicach okolicznościowych i pogadankach. Warto podkreślić, że księgozbiór rozrósł się w tym czasie do około 2800 woluminów. Źródłem pochodzenia książek byli w większości mieszkańcy, którzy przekazywali swoje własne zbiory Bibliotece. Niektóre książki przysyłano z centralnej Polski w ramach akcji państwowych, zagospodarowania Ziem Zachodnich i Północnych. Mimo wzrostu znaczenia placówki </w:t>
      </w:r>
      <w:r w:rsidR="007B5028" w:rsidRPr="007B5028">
        <w:rPr>
          <w:rFonts w:ascii="Times New Roman" w:hAnsi="Times New Roman" w:cs="Times New Roman"/>
          <w:sz w:val="26"/>
          <w:szCs w:val="26"/>
        </w:rPr>
        <w:br/>
        <w:t xml:space="preserve">i jej wyraźnej obecności w życiu mieszkańców, należy podkreślić, że jej charakter w tym czasie był raczej społeczny i ograniczał się wyłącznie do miasta Polanowa. Szybko jednak okazało się to niewystarczające. Potrzeby </w:t>
      </w:r>
      <w:proofErr w:type="spellStart"/>
      <w:r w:rsidR="007B5028" w:rsidRPr="007B5028">
        <w:rPr>
          <w:rFonts w:ascii="Times New Roman" w:hAnsi="Times New Roman" w:cs="Times New Roman"/>
          <w:sz w:val="26"/>
          <w:szCs w:val="26"/>
        </w:rPr>
        <w:t>Polanowian</w:t>
      </w:r>
      <w:proofErr w:type="spellEnd"/>
      <w:r w:rsidR="007B5028" w:rsidRPr="007B5028">
        <w:rPr>
          <w:rFonts w:ascii="Times New Roman" w:hAnsi="Times New Roman" w:cs="Times New Roman"/>
          <w:sz w:val="26"/>
          <w:szCs w:val="26"/>
        </w:rPr>
        <w:t xml:space="preserve"> w zakresie dostępu do kultury a głównie do czytelnictwa, okazały się dużo większe niż Biblioteka mogła w tym czasie zaoferować. Dlatego władze miejskie postanowiły zatrudnić bibliotekarza na stałe, który zawodowo zajmie się prowadzeniem Biblioteki.</w:t>
      </w:r>
      <w:bookmarkStart w:id="0" w:name="_GoBack"/>
      <w:bookmarkEnd w:id="0"/>
    </w:p>
    <w:p w:rsidR="002C31FA" w:rsidRDefault="002C31FA" w:rsidP="002C31FA">
      <w:pPr>
        <w:rPr>
          <w:rFonts w:ascii="Times New Roman" w:hAnsi="Times New Roman" w:cs="Times New Roman"/>
          <w:b/>
          <w:sz w:val="26"/>
          <w:szCs w:val="26"/>
        </w:rPr>
      </w:pPr>
    </w:p>
    <w:p w:rsidR="005F3EEF" w:rsidRPr="005F3EEF" w:rsidRDefault="005F3EEF" w:rsidP="002C31FA">
      <w:pPr>
        <w:rPr>
          <w:rFonts w:ascii="Times New Roman" w:hAnsi="Times New Roman" w:cs="Times New Roman"/>
          <w:b/>
          <w:sz w:val="26"/>
          <w:szCs w:val="26"/>
        </w:rPr>
      </w:pPr>
      <w:r w:rsidRPr="005F3EEF">
        <w:rPr>
          <w:rFonts w:ascii="Times New Roman" w:hAnsi="Times New Roman" w:cs="Times New Roman"/>
          <w:b/>
          <w:sz w:val="26"/>
          <w:szCs w:val="26"/>
        </w:rPr>
        <w:t xml:space="preserve">3. Rozwój bibliotekarstwa 1958 – 1978 </w:t>
      </w:r>
    </w:p>
    <w:p w:rsidR="005F3EEF" w:rsidRPr="005F3EEF" w:rsidRDefault="005F3EEF" w:rsidP="002C31F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3EEF" w:rsidRDefault="005F3EEF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5F3EE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71552" behindDoc="0" locked="0" layoutInCell="1" allowOverlap="1" wp14:anchorId="12CFF7A9" wp14:editId="4F5CD799">
            <wp:simplePos x="0" y="0"/>
            <wp:positionH relativeFrom="column">
              <wp:posOffset>0</wp:posOffset>
            </wp:positionH>
            <wp:positionV relativeFrom="paragraph">
              <wp:posOffset>499110</wp:posOffset>
            </wp:positionV>
            <wp:extent cx="2171700" cy="1403985"/>
            <wp:effectExtent l="0" t="0" r="0" b="5715"/>
            <wp:wrapSquare wrapText="bothSides"/>
            <wp:docPr id="17" name="Obraz 17" descr="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EEF">
        <w:rPr>
          <w:rFonts w:ascii="Times New Roman" w:hAnsi="Times New Roman" w:cs="Times New Roman"/>
          <w:sz w:val="26"/>
          <w:szCs w:val="26"/>
        </w:rPr>
        <w:t xml:space="preserve">Od początku 1958 roku obowiązki kierownika Biblioteki przejęła Pani </w:t>
      </w:r>
      <w:r w:rsidRPr="005F3EEF">
        <w:rPr>
          <w:rFonts w:ascii="Times New Roman" w:hAnsi="Times New Roman" w:cs="Times New Roman"/>
          <w:b/>
          <w:sz w:val="26"/>
          <w:szCs w:val="26"/>
        </w:rPr>
        <w:t>Emilia Gawlik</w:t>
      </w:r>
      <w:r w:rsidRPr="005F3EEF">
        <w:rPr>
          <w:rFonts w:ascii="Times New Roman" w:hAnsi="Times New Roman" w:cs="Times New Roman"/>
          <w:sz w:val="26"/>
          <w:szCs w:val="26"/>
        </w:rPr>
        <w:t xml:space="preserve">. Kierowała ona placówką nieprzerwanie aż do 1979r. Okres jej pracy obfitował w mnóstwo zmian, których w większości sama była inicjatorką. Zmiany polegały na zdecydowanej poprawie warunków lokalowych, znacznym wzroście księgozbioru i mocno rozbudowanej pracy oświatowej. </w:t>
      </w:r>
    </w:p>
    <w:p w:rsidR="005F3EEF" w:rsidRDefault="00EC395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5F3EEF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C7F42E" wp14:editId="0CEF5C42">
                <wp:simplePos x="0" y="0"/>
                <wp:positionH relativeFrom="column">
                  <wp:posOffset>-2263775</wp:posOffset>
                </wp:positionH>
                <wp:positionV relativeFrom="paragraph">
                  <wp:posOffset>297815</wp:posOffset>
                </wp:positionV>
                <wp:extent cx="2065020" cy="480060"/>
                <wp:effectExtent l="0" t="0" r="11430" b="15240"/>
                <wp:wrapSquare wrapText="bothSides"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EEF" w:rsidRPr="00CA3D38" w:rsidRDefault="005F3EEF" w:rsidP="005F3E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A3D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Fot. 5. Stół </w:t>
                            </w:r>
                            <w:proofErr w:type="spellStart"/>
                            <w:r w:rsidRPr="00CA3D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masarniczy</w:t>
                            </w:r>
                            <w:proofErr w:type="spellEnd"/>
                            <w:r w:rsidRPr="00CA3D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jako podstawa wystawy - 1959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0" type="#_x0000_t202" style="position:absolute;left:0;text-align:left;margin-left:-178.25pt;margin-top:23.45pt;width:162.6pt;height:3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">
                <v:textbox>
                  <w:txbxContent>
                    <w:p w:rsidR="005F3EEF" w:rsidRPr="00CA3D38" w:rsidRDefault="005F3EEF" w:rsidP="005F3E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A3D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Fot. 5. Stół </w:t>
                      </w:r>
                      <w:proofErr w:type="spellStart"/>
                      <w:r w:rsidRPr="00CA3D38">
                        <w:rPr>
                          <w:rFonts w:ascii="Arial" w:hAnsi="Arial" w:cs="Arial"/>
                          <w:sz w:val="20"/>
                          <w:szCs w:val="20"/>
                        </w:rPr>
                        <w:t>masarniczy</w:t>
                      </w:r>
                      <w:proofErr w:type="spellEnd"/>
                      <w:r w:rsidRPr="00CA3D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jako podstawa wystawy - 1959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EEF" w:rsidRPr="005F3EE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69504" behindDoc="0" locked="0" layoutInCell="1" allowOverlap="1" wp14:anchorId="55B317C2" wp14:editId="52A347C4">
            <wp:simplePos x="0" y="0"/>
            <wp:positionH relativeFrom="column">
              <wp:posOffset>-2252345</wp:posOffset>
            </wp:positionH>
            <wp:positionV relativeFrom="paragraph">
              <wp:posOffset>1343025</wp:posOffset>
            </wp:positionV>
            <wp:extent cx="1965325" cy="1427480"/>
            <wp:effectExtent l="0" t="0" r="0" b="1270"/>
            <wp:wrapSquare wrapText="bothSides"/>
            <wp:docPr id="16" name="Obraz 16" descr="1a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a -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EF" w:rsidRPr="005F3EEF">
        <w:rPr>
          <w:rFonts w:ascii="Times New Roman" w:hAnsi="Times New Roman" w:cs="Times New Roman"/>
          <w:sz w:val="26"/>
          <w:szCs w:val="26"/>
        </w:rPr>
        <w:t xml:space="preserve">Głównym problemem na owe czasy była siedziba. Skromna i obskurna nie „przyciągała” do siebie nie mówiąc już o funkcjonalności. W „młodym” i mocno zniszczonym Polanowie znalezienie odpowiedniej lokalizacji w tym czasie niemal graniczyło z cudem. Dlatego w 1960 roku postanowiono przenieść Bibliotekę do siedziby Miejsko-Gminnego Domu Kultury przy ul. Polnej (dzisiejszego </w:t>
      </w:r>
      <w:proofErr w:type="spellStart"/>
      <w:r w:rsidR="005F3EEF" w:rsidRPr="005F3EEF">
        <w:rPr>
          <w:rFonts w:ascii="Times New Roman" w:hAnsi="Times New Roman" w:cs="Times New Roman"/>
          <w:sz w:val="26"/>
          <w:szCs w:val="26"/>
        </w:rPr>
        <w:t>POKiS</w:t>
      </w:r>
      <w:proofErr w:type="spellEnd"/>
      <w:r w:rsidR="005F3EEF" w:rsidRPr="005F3EEF">
        <w:rPr>
          <w:rFonts w:ascii="Times New Roman" w:hAnsi="Times New Roman" w:cs="Times New Roman"/>
          <w:sz w:val="26"/>
          <w:szCs w:val="26"/>
        </w:rPr>
        <w:t xml:space="preserve">) z zastrzeżeniem tymczasowości. Nadal szukano odpowiedniej lokalizacji. </w:t>
      </w:r>
    </w:p>
    <w:p w:rsidR="005F3EEF" w:rsidRDefault="00477F9D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9C0246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75648" behindDoc="1" locked="0" layoutInCell="1" allowOverlap="1" wp14:anchorId="5D04FF52" wp14:editId="23C3D3D1">
            <wp:simplePos x="0" y="0"/>
            <wp:positionH relativeFrom="column">
              <wp:posOffset>1683385</wp:posOffset>
            </wp:positionH>
            <wp:positionV relativeFrom="paragraph">
              <wp:posOffset>1161415</wp:posOffset>
            </wp:positionV>
            <wp:extent cx="2146935" cy="1277620"/>
            <wp:effectExtent l="0" t="0" r="5715" b="0"/>
            <wp:wrapTight wrapText="bothSides">
              <wp:wrapPolygon edited="0">
                <wp:start x="0" y="0"/>
                <wp:lineTo x="0" y="21256"/>
                <wp:lineTo x="21466" y="21256"/>
                <wp:lineTo x="21466" y="0"/>
                <wp:lineTo x="0" y="0"/>
              </wp:wrapPolygon>
            </wp:wrapTight>
            <wp:docPr id="24" name="Obraz 24" descr="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E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73600" behindDoc="0" locked="0" layoutInCell="1" allowOverlap="1" wp14:anchorId="2AA1C967" wp14:editId="1BB82B0B">
            <wp:simplePos x="0" y="0"/>
            <wp:positionH relativeFrom="column">
              <wp:posOffset>-2038985</wp:posOffset>
            </wp:positionH>
            <wp:positionV relativeFrom="paragraph">
              <wp:posOffset>751205</wp:posOffset>
            </wp:positionV>
            <wp:extent cx="1889760" cy="497205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EF" w:rsidRPr="005F3EEF">
        <w:rPr>
          <w:rFonts w:ascii="Times New Roman" w:hAnsi="Times New Roman" w:cs="Times New Roman"/>
          <w:sz w:val="26"/>
          <w:szCs w:val="26"/>
        </w:rPr>
        <w:t xml:space="preserve">W Domu Kultury Biblioteka zajmowała dzisiejsze sale wykładowe znajdującego się po prawej stronie od hallu głównego, łącznie około </w:t>
      </w:r>
      <w:smartTag w:uri="urn:schemas-microsoft-com:office:smarttags" w:element="metricconverter">
        <w:smartTagPr>
          <w:attr w:name="ProductID" w:val="70 m2"/>
        </w:smartTagPr>
        <w:r w:rsidR="005F3EEF" w:rsidRPr="005F3EEF">
          <w:rPr>
            <w:rFonts w:ascii="Times New Roman" w:hAnsi="Times New Roman" w:cs="Times New Roman"/>
            <w:sz w:val="26"/>
            <w:szCs w:val="26"/>
          </w:rPr>
          <w:t>70 m</w:t>
        </w:r>
        <w:r w:rsidR="005F3EEF" w:rsidRPr="005F3EE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</w:smartTag>
      <w:r w:rsidR="005F3EEF" w:rsidRPr="005F3EEF">
        <w:rPr>
          <w:rFonts w:ascii="Times New Roman" w:hAnsi="Times New Roman" w:cs="Times New Roman"/>
          <w:sz w:val="26"/>
          <w:szCs w:val="26"/>
        </w:rPr>
        <w:t>. Pomieszczenia były przestronne i ogrzewane, ale stan całego obiektu – niestety – również był fatalny. Istniała pilna potrzeba zmiany lokalizacji.</w:t>
      </w:r>
    </w:p>
    <w:p w:rsidR="009C0246" w:rsidRPr="009C0246" w:rsidRDefault="000101DB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9C0246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580870" wp14:editId="63485015">
                <wp:simplePos x="0" y="0"/>
                <wp:positionH relativeFrom="column">
                  <wp:posOffset>3841750</wp:posOffset>
                </wp:positionH>
                <wp:positionV relativeFrom="paragraph">
                  <wp:posOffset>998220</wp:posOffset>
                </wp:positionV>
                <wp:extent cx="2146935" cy="472440"/>
                <wp:effectExtent l="0" t="0" r="24765" b="22860"/>
                <wp:wrapSquare wrapText="bothSides"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246" w:rsidRPr="002450AA" w:rsidRDefault="009C0246" w:rsidP="009C024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7. Otwarcie Dni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Kultury</w:t>
                            </w:r>
                            <w:r w:rsidRPr="0024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Oświaty Książki i Prasy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 w:rsidRPr="0024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MDK </w:t>
                            </w:r>
                            <w:r w:rsidRPr="0024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1965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3" o:spid="_x0000_s1031" type="#_x0000_t202" style="position:absolute;left:0;text-align:left;margin-left:302.5pt;margin-top:78.6pt;width:169.05pt;height:37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">
                <v:textbox inset=".5mm,,.5mm">
                  <w:txbxContent>
                    <w:p w:rsidR="009C0246" w:rsidRPr="002450AA" w:rsidRDefault="009C0246" w:rsidP="009C024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50AA">
                        <w:rPr>
                          <w:rFonts w:ascii="Arial" w:hAnsi="Arial" w:cs="Arial"/>
                          <w:sz w:val="20"/>
                          <w:szCs w:val="20"/>
                        </w:rPr>
                        <w:t>Fot. 7. Otwarcie Dni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Kultury</w:t>
                      </w:r>
                      <w:r w:rsidRPr="002450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Oświaty Książki i Prasy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–</w:t>
                      </w:r>
                      <w:r w:rsidRPr="002450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MDK </w:t>
                      </w:r>
                      <w:r w:rsidRPr="002450AA">
                        <w:rPr>
                          <w:rFonts w:ascii="Arial" w:hAnsi="Arial" w:cs="Arial"/>
                          <w:sz w:val="20"/>
                          <w:szCs w:val="20"/>
                        </w:rPr>
                        <w:t>1965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0246" w:rsidRPr="009C0246">
        <w:rPr>
          <w:rFonts w:ascii="Times New Roman" w:hAnsi="Times New Roman" w:cs="Times New Roman"/>
          <w:sz w:val="26"/>
          <w:szCs w:val="26"/>
        </w:rPr>
        <w:t>Wobec złego stanu pomieszczeń w Domu Kultury, księgozbiór zamknięto nawet na 9 miesięcy. Pomoc mogła przynieść tylko zmiana lokalizacji.</w:t>
      </w:r>
    </w:p>
    <w:p w:rsidR="000101DB" w:rsidRDefault="009C024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9C0246">
        <w:rPr>
          <w:rFonts w:ascii="Times New Roman" w:hAnsi="Times New Roman" w:cs="Times New Roman"/>
          <w:sz w:val="26"/>
          <w:szCs w:val="26"/>
        </w:rPr>
        <w:t xml:space="preserve">Przyszła ona w 1967 roku. Po interwencji władz powiatowych a nawet wojewódzkich, Biblioteka została przeniesiona do budynku przedwojennej </w:t>
      </w:r>
      <w:r w:rsidRPr="009C0246">
        <w:rPr>
          <w:rFonts w:ascii="Times New Roman" w:hAnsi="Times New Roman" w:cs="Times New Roman"/>
          <w:i/>
          <w:sz w:val="26"/>
          <w:szCs w:val="26"/>
        </w:rPr>
        <w:t>willi Jacobi,</w:t>
      </w:r>
      <w:r w:rsidRPr="009C0246">
        <w:rPr>
          <w:rFonts w:ascii="Times New Roman" w:hAnsi="Times New Roman" w:cs="Times New Roman"/>
          <w:sz w:val="26"/>
          <w:szCs w:val="26"/>
        </w:rPr>
        <w:t xml:space="preserve"> przy ul. Wolności. Tu przekazano placówce cały parter. Można już było wydzielić wypożyczalnię dla dorosłych i wypożyczalnię dla dzieci, czytelnię liczącą 20 miejsc, pomieszczenie do opracowania nowo zakupionych książek oraz pomieszczenia gospodarcze i administracyjne. Jak na owe czasy, mimo że obiekt stał niezmiennie od końca XIX wieku, pomieszczenia zostały wymalowane a całość odświeżona i wyremontowana. Biblioteka znalazła bardzo dobre warunki do prowadzenia działalności, a szczególnie do pracy oświatowej.</w:t>
      </w:r>
    </w:p>
    <w:p w:rsidR="00EC3956" w:rsidRDefault="000101DB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 wp14:anchorId="68351396" wp14:editId="573D5927">
            <wp:simplePos x="0" y="0"/>
            <wp:positionH relativeFrom="column">
              <wp:posOffset>4654550</wp:posOffset>
            </wp:positionH>
            <wp:positionV relativeFrom="paragraph">
              <wp:posOffset>1478280</wp:posOffset>
            </wp:positionV>
            <wp:extent cx="1440180" cy="518160"/>
            <wp:effectExtent l="0" t="0" r="762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78720" behindDoc="0" locked="0" layoutInCell="1" allowOverlap="1" wp14:anchorId="67920A14" wp14:editId="68998418">
            <wp:simplePos x="0" y="0"/>
            <wp:positionH relativeFrom="column">
              <wp:posOffset>4717415</wp:posOffset>
            </wp:positionH>
            <wp:positionV relativeFrom="paragraph">
              <wp:posOffset>-344170</wp:posOffset>
            </wp:positionV>
            <wp:extent cx="1186815" cy="1750695"/>
            <wp:effectExtent l="0" t="0" r="0" b="1905"/>
            <wp:wrapSquare wrapText="bothSides"/>
            <wp:docPr id="26" name="Obraz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246" w:rsidRPr="009C0246">
        <w:rPr>
          <w:rFonts w:ascii="Times New Roman" w:hAnsi="Times New Roman" w:cs="Times New Roman"/>
          <w:sz w:val="26"/>
          <w:szCs w:val="26"/>
        </w:rPr>
        <w:t>W miarę rozwoju placówki wzbogaceniu ulegało również wyposażenie. Początkowo Biblioteka samodzielnie zdobywała fundusze na zakup książek i wyposażenia. W 1963 roku pod kierunkiem kierowniczki E. Gawlik, zorganizowano bal karnawałowy, z którego dochód – 3.000 zł – przeznaczono na zakup książek i wyposażenia. Starczyło na 10 krzeseł, 3 stoliki, dywan i kilkadziesiąt książek. Od tego czasu w latach sześćdziesiątych, bale karnawałowe stały się tradycją, a dochód z nich wzbogacał stan posiadania</w:t>
      </w:r>
      <w:r w:rsidR="00477F9D">
        <w:rPr>
          <w:rFonts w:ascii="Times New Roman" w:hAnsi="Times New Roman" w:cs="Times New Roman"/>
          <w:sz w:val="26"/>
          <w:szCs w:val="26"/>
        </w:rPr>
        <w:t>.</w:t>
      </w:r>
    </w:p>
    <w:p w:rsidR="00996923" w:rsidRDefault="00996923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477F9D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D7CF6" wp14:editId="575FC6F4">
                <wp:simplePos x="0" y="0"/>
                <wp:positionH relativeFrom="column">
                  <wp:posOffset>-74295</wp:posOffset>
                </wp:positionH>
                <wp:positionV relativeFrom="paragraph">
                  <wp:posOffset>1423035</wp:posOffset>
                </wp:positionV>
                <wp:extent cx="2054860" cy="419100"/>
                <wp:effectExtent l="0" t="0" r="21590" b="19050"/>
                <wp:wrapSquare wrapText="bothSides"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F9D" w:rsidRPr="00156B9A" w:rsidRDefault="00477F9D" w:rsidP="00477F9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9. Wspólne czytanie</w:t>
                            </w:r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młodymi</w:t>
                            </w:r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czytelnikami - 1963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style="position:absolute;left:0;text-align:left;margin-left:-5.85pt;margin-top:112.05pt;width:161.8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">
                <v:textbox>
                  <w:txbxContent>
                    <w:p w:rsidR="00477F9D" w:rsidRPr="00156B9A" w:rsidRDefault="00477F9D" w:rsidP="00477F9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Fot. 9. Wspólne czytanie</w:t>
                      </w:r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młodymi</w:t>
                      </w:r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czytelnikami - 1963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7F9D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81792" behindDoc="0" locked="0" layoutInCell="1" allowOverlap="1" wp14:anchorId="10605376" wp14:editId="5A6EA105">
            <wp:simplePos x="0" y="0"/>
            <wp:positionH relativeFrom="column">
              <wp:posOffset>-70485</wp:posOffset>
            </wp:positionH>
            <wp:positionV relativeFrom="paragraph">
              <wp:posOffset>34925</wp:posOffset>
            </wp:positionV>
            <wp:extent cx="2061210" cy="1339215"/>
            <wp:effectExtent l="0" t="0" r="0" b="0"/>
            <wp:wrapSquare wrapText="bothSides"/>
            <wp:docPr id="30" name="Obraz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F9D" w:rsidRPr="00477F9D">
        <w:rPr>
          <w:rFonts w:ascii="Times New Roman" w:hAnsi="Times New Roman" w:cs="Times New Roman"/>
          <w:sz w:val="26"/>
          <w:szCs w:val="26"/>
        </w:rPr>
        <w:t xml:space="preserve">Biblioteki. Zakupy nowych książek determinował również państwowy Fundusz Rozwoju Kultury. Liczba woluminów rosła. Pod-czas, gdy w 1959 roku wynosił on 4353 sztuki, to w 1964 już ponad 5400. Po przeniesieniu do nowej siedziby w 1969 roku księgozbiór osiągnął 6400 woluminów i nadal szybko się powiększał.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77F9D" w:rsidRPr="00477F9D">
        <w:rPr>
          <w:rFonts w:ascii="Times New Roman" w:hAnsi="Times New Roman" w:cs="Times New Roman"/>
          <w:sz w:val="26"/>
          <w:szCs w:val="26"/>
        </w:rPr>
        <w:t>W 1974 r. liczył 7440 woluminów, a w 1979 r. osiągnął imponującą liczbę – 12 254 pozycje.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7F9D" w:rsidRDefault="00477F9D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477F9D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82816" behindDoc="0" locked="0" layoutInCell="1" allowOverlap="1" wp14:anchorId="61241DC6" wp14:editId="4197106B">
            <wp:simplePos x="0" y="0"/>
            <wp:positionH relativeFrom="column">
              <wp:posOffset>3576955</wp:posOffset>
            </wp:positionH>
            <wp:positionV relativeFrom="paragraph">
              <wp:posOffset>481330</wp:posOffset>
            </wp:positionV>
            <wp:extent cx="2614930" cy="1612265"/>
            <wp:effectExtent l="0" t="0" r="0" b="6985"/>
            <wp:wrapSquare wrapText="bothSides"/>
            <wp:docPr id="28" name="Obraz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F9D">
        <w:rPr>
          <w:rFonts w:ascii="Times New Roman" w:hAnsi="Times New Roman" w:cs="Times New Roman"/>
          <w:sz w:val="26"/>
          <w:szCs w:val="26"/>
        </w:rPr>
        <w:t xml:space="preserve">Biblioteka Publiczna po-siadała również w swej organizacji dwie filie biblioteczne: </w:t>
      </w:r>
      <w:r w:rsidRPr="00477F9D">
        <w:rPr>
          <w:rFonts w:ascii="Times New Roman" w:hAnsi="Times New Roman" w:cs="Times New Roman"/>
          <w:sz w:val="26"/>
          <w:szCs w:val="26"/>
        </w:rPr>
        <w:br/>
        <w:t xml:space="preserve">w Żydowie i Rekowie. Pierwsza została przejęta w 1973 roku jako dotychczasowa Biblioteka Gromadzka. W chwili przejęcia liczyła ponad 4300 woluminów. Druga została włączona do gminy Polanów w wyniku zmiany podziału </w:t>
      </w:r>
      <w:proofErr w:type="spellStart"/>
      <w:r w:rsidRPr="00477F9D">
        <w:rPr>
          <w:rFonts w:ascii="Times New Roman" w:hAnsi="Times New Roman" w:cs="Times New Roman"/>
          <w:sz w:val="26"/>
          <w:szCs w:val="26"/>
        </w:rPr>
        <w:t>admi-nistracyjnego</w:t>
      </w:r>
      <w:proofErr w:type="spellEnd"/>
      <w:r w:rsidRPr="00477F9D">
        <w:rPr>
          <w:rFonts w:ascii="Times New Roman" w:hAnsi="Times New Roman" w:cs="Times New Roman"/>
          <w:sz w:val="26"/>
          <w:szCs w:val="26"/>
        </w:rPr>
        <w:t xml:space="preserve"> kraju. Do 1973 była filią Biblio-teki Publicznej w Sia-nowie. W 1973 roku posiadała księgozbiór w ilości 5007 woluminów.</w:t>
      </w:r>
      <w:r w:rsidR="009969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303CF" w:rsidRDefault="00996923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996923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86912" behindDoc="0" locked="0" layoutInCell="1" allowOverlap="1" wp14:anchorId="5B5DAA64" wp14:editId="335EB025">
            <wp:simplePos x="0" y="0"/>
            <wp:positionH relativeFrom="column">
              <wp:posOffset>-200660</wp:posOffset>
            </wp:positionH>
            <wp:positionV relativeFrom="paragraph">
              <wp:posOffset>487045</wp:posOffset>
            </wp:positionV>
            <wp:extent cx="2265680" cy="1480820"/>
            <wp:effectExtent l="0" t="0" r="1270" b="5080"/>
            <wp:wrapSquare wrapText="bothSides"/>
            <wp:docPr id="32" name="Obraz 32" descr="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_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923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9851E8" wp14:editId="388B22A6">
                <wp:simplePos x="0" y="0"/>
                <wp:positionH relativeFrom="column">
                  <wp:posOffset>-198755</wp:posOffset>
                </wp:positionH>
                <wp:positionV relativeFrom="paragraph">
                  <wp:posOffset>2003425</wp:posOffset>
                </wp:positionV>
                <wp:extent cx="2301240" cy="419100"/>
                <wp:effectExtent l="0" t="0" r="22860" b="19050"/>
                <wp:wrapSquare wrapText="bothSides"/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923" w:rsidRPr="00156B9A" w:rsidRDefault="00996923" w:rsidP="009969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11. Otwarcie wystawy w Biblio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tece przy ul. Wolności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maj </w:t>
                            </w:r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3" o:spid="_x0000_s1033" type="#_x0000_t202" style="position:absolute;left:0;text-align:left;margin-left:-15.65pt;margin-top:157.75pt;width:181.2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">
                <v:textbox>
                  <w:txbxContent>
                    <w:p w:rsidR="00996923" w:rsidRPr="00156B9A" w:rsidRDefault="00996923" w:rsidP="009969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>Fot. 11. Otwarcie wystawy w Biblio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tece przy ul. Wolności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–</w:t>
                      </w:r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maj </w:t>
                      </w:r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>1969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BD0D53" wp14:editId="0BB50CE3">
                <wp:simplePos x="0" y="0"/>
                <wp:positionH relativeFrom="column">
                  <wp:posOffset>3382645</wp:posOffset>
                </wp:positionH>
                <wp:positionV relativeFrom="paragraph">
                  <wp:posOffset>6985</wp:posOffset>
                </wp:positionV>
                <wp:extent cx="2614930" cy="419100"/>
                <wp:effectExtent l="0" t="0" r="13970" b="19050"/>
                <wp:wrapSquare wrapText="bothSides"/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F9D" w:rsidRPr="00156B9A" w:rsidRDefault="00477F9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Fot. 10. Spotkanie z okazji XX </w:t>
                            </w:r>
                            <w:proofErr w:type="spellStart"/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lecia</w:t>
                            </w:r>
                            <w:proofErr w:type="spellEnd"/>
                            <w:r w:rsidRPr="00156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Biblioteki - 1967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o:spid="_x0000_s1034" type="#_x0000_t202" style="position:absolute;left:0;text-align:left;margin-left:266.35pt;margin-top:.55pt;width:205.9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">
                <v:textbox>
                  <w:txbxContent>
                    <w:p w:rsidR="00477F9D" w:rsidRPr="00156B9A" w:rsidRDefault="00477F9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Fot. 10. Spotkanie z okazji XX </w:t>
                      </w:r>
                      <w:proofErr w:type="spellStart"/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>lecia</w:t>
                      </w:r>
                      <w:proofErr w:type="spellEnd"/>
                      <w:r w:rsidRPr="00156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Biblioteki - 1967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7F9D" w:rsidRPr="00477F9D">
        <w:rPr>
          <w:rFonts w:ascii="Times New Roman" w:hAnsi="Times New Roman" w:cs="Times New Roman"/>
          <w:sz w:val="26"/>
          <w:szCs w:val="26"/>
        </w:rPr>
        <w:t xml:space="preserve">Sieć bibliotek uzupełniały powstające jak grzyby po deszczu punkty biblioteczne. </w:t>
      </w:r>
      <w:r w:rsidR="00477F9D" w:rsidRPr="00477F9D">
        <w:rPr>
          <w:rFonts w:ascii="Times New Roman" w:hAnsi="Times New Roman" w:cs="Times New Roman"/>
          <w:sz w:val="26"/>
          <w:szCs w:val="26"/>
        </w:rPr>
        <w:br/>
        <w:t xml:space="preserve">Pierwsze powstały już </w:t>
      </w:r>
      <w:r w:rsidRPr="00996923">
        <w:rPr>
          <w:rFonts w:ascii="Times New Roman" w:hAnsi="Times New Roman" w:cs="Times New Roman"/>
          <w:sz w:val="26"/>
          <w:szCs w:val="26"/>
        </w:rPr>
        <w:t>w 1959 roku. Zlokalizowane były na wsiach i na terenach zakładów pracy. Początkowo było ich 5 w tym 4 na wsi, ale już w 1967 r. – 11, w tym 10 na</w:t>
      </w:r>
      <w:r>
        <w:rPr>
          <w:rFonts w:ascii="Times New Roman" w:hAnsi="Times New Roman" w:cs="Times New Roman"/>
          <w:sz w:val="26"/>
          <w:szCs w:val="26"/>
        </w:rPr>
        <w:t xml:space="preserve"> wsi. Ich liczba systematycznie </w:t>
      </w:r>
      <w:r w:rsidRPr="00996923">
        <w:rPr>
          <w:rFonts w:ascii="Times New Roman" w:hAnsi="Times New Roman" w:cs="Times New Roman"/>
          <w:sz w:val="26"/>
          <w:szCs w:val="26"/>
        </w:rPr>
        <w:t>rosła.</w:t>
      </w:r>
      <w:r w:rsidR="00477F9D" w:rsidRPr="00477F9D">
        <w:rPr>
          <w:rFonts w:ascii="Times New Roman" w:hAnsi="Times New Roman" w:cs="Times New Roman"/>
          <w:sz w:val="26"/>
          <w:szCs w:val="26"/>
        </w:rPr>
        <w:br/>
      </w:r>
      <w:r w:rsidRPr="00996923">
        <w:rPr>
          <w:rFonts w:ascii="Times New Roman" w:hAnsi="Times New Roman" w:cs="Times New Roman"/>
          <w:sz w:val="26"/>
          <w:szCs w:val="26"/>
        </w:rPr>
        <w:t>Oprócz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6923">
        <w:rPr>
          <w:rFonts w:ascii="Times New Roman" w:hAnsi="Times New Roman" w:cs="Times New Roman"/>
          <w:sz w:val="26"/>
          <w:szCs w:val="26"/>
        </w:rPr>
        <w:t xml:space="preserve">czytelnictwa w Polanowskiej Bibliotece Organizowano bardzo wiele konkursów, pogadanek, przedstawień wspólnie ze szkołą podstawową. Znane </w:t>
      </w:r>
      <w:r w:rsidRPr="00996923">
        <w:rPr>
          <w:rFonts w:ascii="Times New Roman" w:hAnsi="Times New Roman" w:cs="Times New Roman"/>
          <w:sz w:val="26"/>
          <w:szCs w:val="26"/>
        </w:rPr>
        <w:br/>
        <w:t>i często odwiedzane przez mieszkańców były wystawy i gazetki tematyczne, eksponowane w Bibliotece. Szczególnie wiele imprez organizowano corocznie w maju w ramach Dni Kultury, Oświaty, Książki i Prasy.</w:t>
      </w:r>
    </w:p>
    <w:p w:rsidR="002303CF" w:rsidRDefault="002303CF" w:rsidP="002C31F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2303CF" w:rsidRDefault="002303CF" w:rsidP="002C31FA">
      <w:pPr>
        <w:rPr>
          <w:rFonts w:ascii="Times New Roman" w:hAnsi="Times New Roman" w:cs="Times New Roman"/>
          <w:b/>
          <w:sz w:val="26"/>
          <w:szCs w:val="26"/>
        </w:rPr>
      </w:pPr>
    </w:p>
    <w:p w:rsidR="002303CF" w:rsidRPr="002303CF" w:rsidRDefault="002303CF" w:rsidP="002C31FA">
      <w:pPr>
        <w:rPr>
          <w:rFonts w:ascii="Times New Roman" w:hAnsi="Times New Roman" w:cs="Times New Roman"/>
          <w:b/>
          <w:sz w:val="26"/>
          <w:szCs w:val="26"/>
        </w:rPr>
      </w:pPr>
      <w:r w:rsidRPr="002303CF">
        <w:rPr>
          <w:rFonts w:ascii="Times New Roman" w:hAnsi="Times New Roman" w:cs="Times New Roman"/>
          <w:b/>
          <w:sz w:val="26"/>
          <w:szCs w:val="26"/>
        </w:rPr>
        <w:t>4. Biblioteka w obliczu przemian systemowych i gospodarczych - czyli zmienne wiatry historii 1979 – 1994</w:t>
      </w:r>
    </w:p>
    <w:p w:rsidR="002303CF" w:rsidRPr="002303CF" w:rsidRDefault="002303CF" w:rsidP="002C31FA">
      <w:pPr>
        <w:rPr>
          <w:rFonts w:ascii="Times New Roman" w:hAnsi="Times New Roman" w:cs="Times New Roman"/>
          <w:sz w:val="26"/>
          <w:szCs w:val="26"/>
        </w:rPr>
      </w:pPr>
    </w:p>
    <w:p w:rsidR="002303CF" w:rsidRP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2303C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89984" behindDoc="0" locked="0" layoutInCell="1" allowOverlap="1" wp14:anchorId="3BBC0AE0" wp14:editId="37FA05DF">
            <wp:simplePos x="0" y="0"/>
            <wp:positionH relativeFrom="column">
              <wp:posOffset>0</wp:posOffset>
            </wp:positionH>
            <wp:positionV relativeFrom="paragraph">
              <wp:posOffset>590550</wp:posOffset>
            </wp:positionV>
            <wp:extent cx="2061210" cy="1395730"/>
            <wp:effectExtent l="0" t="0" r="0" b="0"/>
            <wp:wrapSquare wrapText="bothSides"/>
            <wp:docPr id="39" name="Obraz 39" descr="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3CF">
        <w:rPr>
          <w:rFonts w:ascii="Times New Roman" w:hAnsi="Times New Roman" w:cs="Times New Roman"/>
          <w:sz w:val="26"/>
          <w:szCs w:val="26"/>
        </w:rPr>
        <w:t xml:space="preserve">W grudniu 1979 roku dotychczasowa kierowniczka Biblioteki E. Gawlik przeszła na emeryturę. Jej miejsce, od 1980 roku zajęła Pani </w:t>
      </w:r>
      <w:r w:rsidRPr="002303CF">
        <w:rPr>
          <w:rFonts w:ascii="Times New Roman" w:hAnsi="Times New Roman" w:cs="Times New Roman"/>
          <w:b/>
          <w:sz w:val="26"/>
          <w:szCs w:val="26"/>
        </w:rPr>
        <w:t>Elżbieta Gronostaj</w:t>
      </w:r>
      <w:r w:rsidRPr="002303CF">
        <w:rPr>
          <w:rFonts w:ascii="Times New Roman" w:hAnsi="Times New Roman" w:cs="Times New Roman"/>
          <w:sz w:val="26"/>
          <w:szCs w:val="26"/>
        </w:rPr>
        <w:t xml:space="preserve">, która pełniła tę funkcję niespełna cztery lata. Od października 1983 roku, nieprzerwanie do dzisiaj, funkcję dyrektora Biblioteki pełni </w:t>
      </w:r>
      <w:r w:rsidRPr="002303CF">
        <w:rPr>
          <w:rFonts w:ascii="Times New Roman" w:hAnsi="Times New Roman" w:cs="Times New Roman"/>
          <w:b/>
          <w:sz w:val="26"/>
          <w:szCs w:val="26"/>
        </w:rPr>
        <w:t xml:space="preserve">Bożena </w:t>
      </w:r>
      <w:proofErr w:type="spellStart"/>
      <w:r w:rsidRPr="002303CF">
        <w:rPr>
          <w:rFonts w:ascii="Times New Roman" w:hAnsi="Times New Roman" w:cs="Times New Roman"/>
          <w:b/>
          <w:sz w:val="26"/>
          <w:szCs w:val="26"/>
        </w:rPr>
        <w:t>Wruszczak</w:t>
      </w:r>
      <w:proofErr w:type="spellEnd"/>
      <w:r w:rsidRPr="002303CF">
        <w:rPr>
          <w:rFonts w:ascii="Times New Roman" w:hAnsi="Times New Roman" w:cs="Times New Roman"/>
          <w:sz w:val="26"/>
          <w:szCs w:val="26"/>
        </w:rPr>
        <w:t xml:space="preserve"> (współautorka niniejszego opracowania).</w:t>
      </w:r>
    </w:p>
    <w:p w:rsidR="002303CF" w:rsidRPr="002303CF" w:rsidRDefault="003D0794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2303C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91008" behindDoc="0" locked="0" layoutInCell="1" allowOverlap="1" wp14:anchorId="0DC01554" wp14:editId="1CFEFEC6">
            <wp:simplePos x="0" y="0"/>
            <wp:positionH relativeFrom="column">
              <wp:posOffset>1344295</wp:posOffset>
            </wp:positionH>
            <wp:positionV relativeFrom="paragraph">
              <wp:posOffset>1132840</wp:posOffset>
            </wp:positionV>
            <wp:extent cx="2270125" cy="1355725"/>
            <wp:effectExtent l="0" t="0" r="0" b="0"/>
            <wp:wrapSquare wrapText="bothSides"/>
            <wp:docPr id="37" name="Obraz 37" descr="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_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3CF" w:rsidRPr="002303CF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80C1CD" wp14:editId="4F97C770">
                <wp:simplePos x="0" y="0"/>
                <wp:positionH relativeFrom="column">
                  <wp:posOffset>-2169795</wp:posOffset>
                </wp:positionH>
                <wp:positionV relativeFrom="paragraph">
                  <wp:posOffset>408940</wp:posOffset>
                </wp:positionV>
                <wp:extent cx="2054860" cy="393065"/>
                <wp:effectExtent l="11430" t="8890" r="10160" b="7620"/>
                <wp:wrapSquare wrapText="bothSides"/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3CF" w:rsidRPr="00641002" w:rsidRDefault="002303CF" w:rsidP="002303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Fot. 12. Spotkanie z </w:t>
                            </w:r>
                            <w:proofErr w:type="spellStart"/>
                            <w:r w:rsidRPr="006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przedsta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6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wicielem</w:t>
                            </w:r>
                            <w:proofErr w:type="spellEnd"/>
                            <w:r w:rsidRPr="006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LWP – maj 1982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8" o:spid="_x0000_s1035" type="#_x0000_t202" style="position:absolute;left:0;text-align:left;margin-left:-170.85pt;margin-top:32.2pt;width:161.8pt;height:30.9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">
                <v:textbox style="mso-fit-shape-to-text:t">
                  <w:txbxContent>
                    <w:p w:rsidR="002303CF" w:rsidRPr="00641002" w:rsidRDefault="002303CF" w:rsidP="002303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410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Fot. 12. Spotkanie z </w:t>
                      </w:r>
                      <w:proofErr w:type="spellStart"/>
                      <w:r w:rsidRPr="00641002">
                        <w:rPr>
                          <w:rFonts w:ascii="Arial" w:hAnsi="Arial" w:cs="Arial"/>
                          <w:sz w:val="20"/>
                          <w:szCs w:val="20"/>
                        </w:rPr>
                        <w:t>przedsta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641002">
                        <w:rPr>
                          <w:rFonts w:ascii="Arial" w:hAnsi="Arial" w:cs="Arial"/>
                          <w:sz w:val="20"/>
                          <w:szCs w:val="20"/>
                        </w:rPr>
                        <w:t>wicielem</w:t>
                      </w:r>
                      <w:proofErr w:type="spellEnd"/>
                      <w:r w:rsidRPr="006410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LWP – maj 1982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3CF" w:rsidRPr="002303CF">
        <w:rPr>
          <w:rFonts w:ascii="Times New Roman" w:hAnsi="Times New Roman" w:cs="Times New Roman"/>
          <w:sz w:val="26"/>
          <w:szCs w:val="26"/>
        </w:rPr>
        <w:t xml:space="preserve">Okres piętnastolecia 1979 – 1994, to okres przemian zarówno ustrojowych jak i </w:t>
      </w:r>
      <w:r w:rsidR="00117FC8" w:rsidRPr="002303CF">
        <w:rPr>
          <w:rFonts w:ascii="Times New Roman" w:hAnsi="Times New Roman" w:cs="Times New Roman"/>
          <w:sz w:val="26"/>
          <w:szCs w:val="26"/>
        </w:rPr>
        <w:t>gospodarczych</w:t>
      </w:r>
      <w:r w:rsidR="002303CF" w:rsidRPr="002303CF">
        <w:rPr>
          <w:rFonts w:ascii="Times New Roman" w:hAnsi="Times New Roman" w:cs="Times New Roman"/>
          <w:sz w:val="26"/>
          <w:szCs w:val="26"/>
        </w:rPr>
        <w:t>. Takie wydarzenia jak po-wstanie Solidarności (1980), stan wojenny (1981), upadek PRL (1989), powstanie samorządów lokalnych (1990) i wiele innych wywarły ogromny wpływ na funkcjonowanie Biblioteki.</w:t>
      </w: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2303CF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CAF82B" wp14:editId="619F5359">
                <wp:simplePos x="0" y="0"/>
                <wp:positionH relativeFrom="column">
                  <wp:posOffset>3522345</wp:posOffset>
                </wp:positionH>
                <wp:positionV relativeFrom="paragraph">
                  <wp:posOffset>1059815</wp:posOffset>
                </wp:positionV>
                <wp:extent cx="2270125" cy="247015"/>
                <wp:effectExtent l="0" t="0" r="15875" b="24130"/>
                <wp:wrapSquare wrapText="bothSides"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3CF" w:rsidRPr="002D454C" w:rsidRDefault="002303CF" w:rsidP="002303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45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13. Wystawa haftu - 1984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6" o:spid="_x0000_s1036" type="#_x0000_t202" style="position:absolute;left:0;text-align:left;margin-left:277.35pt;margin-top:83.45pt;width:178.75pt;height:19.4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">
                <v:textbox style="mso-fit-shape-to-text:t">
                  <w:txbxContent>
                    <w:p w:rsidR="002303CF" w:rsidRPr="002D454C" w:rsidRDefault="002303CF" w:rsidP="002303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454C">
                        <w:rPr>
                          <w:rFonts w:ascii="Arial" w:hAnsi="Arial" w:cs="Arial"/>
                          <w:sz w:val="20"/>
                          <w:szCs w:val="20"/>
                        </w:rPr>
                        <w:t>Fot. 13. Wystawa haftu - 1984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03CF">
        <w:rPr>
          <w:rFonts w:ascii="Times New Roman" w:hAnsi="Times New Roman" w:cs="Times New Roman"/>
          <w:sz w:val="26"/>
          <w:szCs w:val="26"/>
        </w:rPr>
        <w:t>Znacznej zmianie uległa w tym czasie funkcja te-</w:t>
      </w:r>
      <w:proofErr w:type="spellStart"/>
      <w:r w:rsidRPr="002303CF">
        <w:rPr>
          <w:rFonts w:ascii="Times New Roman" w:hAnsi="Times New Roman" w:cs="Times New Roman"/>
          <w:sz w:val="26"/>
          <w:szCs w:val="26"/>
        </w:rPr>
        <w:t>rytorialna</w:t>
      </w:r>
      <w:proofErr w:type="spellEnd"/>
      <w:r w:rsidRPr="002303CF">
        <w:rPr>
          <w:rFonts w:ascii="Times New Roman" w:hAnsi="Times New Roman" w:cs="Times New Roman"/>
          <w:sz w:val="26"/>
          <w:szCs w:val="26"/>
        </w:rPr>
        <w:t xml:space="preserve"> biblioteki. Stała się ona centrum czytelniczym dla bardzo dużej – </w:t>
      </w:r>
      <w:r w:rsidR="00117FC8" w:rsidRPr="002303CF">
        <w:rPr>
          <w:rFonts w:ascii="Times New Roman" w:hAnsi="Times New Roman" w:cs="Times New Roman"/>
          <w:sz w:val="26"/>
          <w:szCs w:val="26"/>
        </w:rPr>
        <w:t>dziesięciotysięcznej</w:t>
      </w:r>
      <w:r w:rsidRPr="002303CF">
        <w:rPr>
          <w:rFonts w:ascii="Times New Roman" w:hAnsi="Times New Roman" w:cs="Times New Roman"/>
          <w:sz w:val="26"/>
          <w:szCs w:val="26"/>
        </w:rPr>
        <w:t xml:space="preserve"> gminy. </w:t>
      </w:r>
      <w:r w:rsidR="00117FC8" w:rsidRPr="002303CF">
        <w:rPr>
          <w:rFonts w:ascii="Times New Roman" w:hAnsi="Times New Roman" w:cs="Times New Roman"/>
          <w:sz w:val="26"/>
          <w:szCs w:val="26"/>
        </w:rPr>
        <w:t>Dodatkowo</w:t>
      </w:r>
      <w:r w:rsidRPr="002303CF">
        <w:rPr>
          <w:rFonts w:ascii="Times New Roman" w:hAnsi="Times New Roman" w:cs="Times New Roman"/>
          <w:sz w:val="26"/>
          <w:szCs w:val="26"/>
        </w:rPr>
        <w:t xml:space="preserve"> swą strukturą ogarniała filie i liczne punkty na wsi.</w:t>
      </w:r>
    </w:p>
    <w:p w:rsidR="00A0171D" w:rsidRDefault="00A0171D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3D0794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04320" behindDoc="1" locked="0" layoutInCell="1" allowOverlap="1" wp14:anchorId="384D7358" wp14:editId="0E4ED408">
            <wp:simplePos x="0" y="0"/>
            <wp:positionH relativeFrom="column">
              <wp:posOffset>2216150</wp:posOffset>
            </wp:positionH>
            <wp:positionV relativeFrom="paragraph">
              <wp:posOffset>690245</wp:posOffset>
            </wp:positionV>
            <wp:extent cx="2113280" cy="1583055"/>
            <wp:effectExtent l="0" t="0" r="1270" b="0"/>
            <wp:wrapTight wrapText="bothSides">
              <wp:wrapPolygon edited="0">
                <wp:start x="0" y="0"/>
                <wp:lineTo x="0" y="21314"/>
                <wp:lineTo x="21418" y="21314"/>
                <wp:lineTo x="21418" y="0"/>
                <wp:lineTo x="0" y="0"/>
              </wp:wrapPolygon>
            </wp:wrapTight>
            <wp:docPr id="42" name="Obraz 42" descr="IMG_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5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794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05344" behindDoc="1" locked="0" layoutInCell="1" allowOverlap="1" wp14:anchorId="01290150" wp14:editId="1D241BB4">
            <wp:simplePos x="0" y="0"/>
            <wp:positionH relativeFrom="column">
              <wp:posOffset>21590</wp:posOffset>
            </wp:positionH>
            <wp:positionV relativeFrom="paragraph">
              <wp:posOffset>689610</wp:posOffset>
            </wp:positionV>
            <wp:extent cx="2124075" cy="1588770"/>
            <wp:effectExtent l="0" t="0" r="9525" b="0"/>
            <wp:wrapTight wrapText="bothSides">
              <wp:wrapPolygon edited="0">
                <wp:start x="0" y="0"/>
                <wp:lineTo x="0" y="21237"/>
                <wp:lineTo x="21503" y="21237"/>
                <wp:lineTo x="21503" y="0"/>
                <wp:lineTo x="0" y="0"/>
              </wp:wrapPolygon>
            </wp:wrapTight>
            <wp:docPr id="41" name="Obraz 41" descr="IMG_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57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71D" w:rsidRPr="002303CF">
        <w:rPr>
          <w:rFonts w:ascii="Times New Roman" w:hAnsi="Times New Roman" w:cs="Times New Roman"/>
          <w:sz w:val="26"/>
          <w:szCs w:val="26"/>
        </w:rPr>
        <w:t xml:space="preserve">Mimo wzrostu </w:t>
      </w:r>
      <w:r w:rsidR="00117FC8" w:rsidRPr="002303CF">
        <w:rPr>
          <w:rFonts w:ascii="Times New Roman" w:hAnsi="Times New Roman" w:cs="Times New Roman"/>
          <w:sz w:val="26"/>
          <w:szCs w:val="26"/>
        </w:rPr>
        <w:t>znaczenia</w:t>
      </w:r>
      <w:r w:rsidR="00A0171D" w:rsidRPr="002303CF">
        <w:rPr>
          <w:rFonts w:ascii="Times New Roman" w:hAnsi="Times New Roman" w:cs="Times New Roman"/>
          <w:sz w:val="26"/>
          <w:szCs w:val="26"/>
        </w:rPr>
        <w:t xml:space="preserve"> bibliotek w okresie po stanie wojennym, przejawiającym się wzrostem nakładów państwa na zakup książek i wyposażenia, polanowską Bibliotekę ponownie zaczęły trapić problemy lokalowe</w:t>
      </w:r>
      <w:r w:rsidR="00A0171D">
        <w:rPr>
          <w:rFonts w:ascii="Times New Roman" w:hAnsi="Times New Roman" w:cs="Times New Roman"/>
          <w:sz w:val="26"/>
          <w:szCs w:val="26"/>
        </w:rPr>
        <w:t>.</w:t>
      </w:r>
    </w:p>
    <w:p w:rsidR="00A0171D" w:rsidRDefault="00A0171D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36ED7" w:rsidRPr="00936ED7" w:rsidRDefault="00A0171D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06368" behindDoc="0" locked="0" layoutInCell="1" allowOverlap="1" wp14:anchorId="0D47805E" wp14:editId="0B144911">
            <wp:simplePos x="0" y="0"/>
            <wp:positionH relativeFrom="column">
              <wp:posOffset>-4279265</wp:posOffset>
            </wp:positionH>
            <wp:positionV relativeFrom="paragraph">
              <wp:posOffset>1206500</wp:posOffset>
            </wp:positionV>
            <wp:extent cx="3970020" cy="4572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3CF" w:rsidRPr="002303CF">
        <w:rPr>
          <w:rFonts w:ascii="Times New Roman" w:hAnsi="Times New Roman" w:cs="Times New Roman"/>
          <w:sz w:val="26"/>
          <w:szCs w:val="26"/>
        </w:rPr>
        <w:t>Stan techniczny budynku przy ul. Wolności stawał się coraz gorszy,</w:t>
      </w:r>
      <w:r w:rsidR="00936ED7" w:rsidRPr="00936E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36ED7" w:rsidRPr="00936ED7">
        <w:rPr>
          <w:rFonts w:ascii="Times New Roman" w:hAnsi="Times New Roman" w:cs="Times New Roman"/>
          <w:sz w:val="26"/>
          <w:szCs w:val="26"/>
        </w:rPr>
        <w:t>aż w 1985 roku służby budowlane wstrzymały użytkowanie, nakazując przeprowadzenie remontu kapitalnego. Kolejna przeprowadzka. Tym razem miejsce dla Biblioteki znalazło się w budynku po Ośrodku Zdrowia przy ul. Bobolickiej. Mimo, że obiekt był mniej funkcjonalny i nieco mniejszy od poprzedniego, w pełni utrzy</w:t>
      </w:r>
      <w:r>
        <w:rPr>
          <w:rFonts w:ascii="Times New Roman" w:hAnsi="Times New Roman" w:cs="Times New Roman"/>
          <w:sz w:val="26"/>
          <w:szCs w:val="26"/>
        </w:rPr>
        <w:t>mano działalność zarówno czytel</w:t>
      </w:r>
      <w:r w:rsidR="00936ED7" w:rsidRPr="00936ED7">
        <w:rPr>
          <w:rFonts w:ascii="Times New Roman" w:hAnsi="Times New Roman" w:cs="Times New Roman"/>
          <w:sz w:val="26"/>
          <w:szCs w:val="26"/>
        </w:rPr>
        <w:t>niczą jak i oświatową.</w:t>
      </w:r>
    </w:p>
    <w:p w:rsidR="002303CF" w:rsidRDefault="00117FC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936ED7"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43C1C5" wp14:editId="566D6151">
                <wp:simplePos x="0" y="0"/>
                <wp:positionH relativeFrom="column">
                  <wp:posOffset>4365625</wp:posOffset>
                </wp:positionH>
                <wp:positionV relativeFrom="paragraph">
                  <wp:posOffset>1205865</wp:posOffset>
                </wp:positionV>
                <wp:extent cx="1455420" cy="640080"/>
                <wp:effectExtent l="0" t="0" r="11430" b="26670"/>
                <wp:wrapSquare wrapText="bothSides"/>
                <wp:docPr id="46" name="Pole tekstow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ED7" w:rsidRPr="00F34271" w:rsidRDefault="00936ED7" w:rsidP="00936E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Fot. 15 i 16. </w:t>
                            </w:r>
                            <w:proofErr w:type="spellStart"/>
                            <w:r w:rsidRPr="00F3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Przepro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F3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wadzka</w:t>
                            </w:r>
                            <w:proofErr w:type="spellEnd"/>
                            <w:r w:rsidRPr="00F3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 Wolności na Bobolicką - 1985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6" o:spid="_x0000_s1037" type="#_x0000_t202" style="position:absolute;left:0;text-align:left;margin-left:343.75pt;margin-top:94.95pt;width:114.6pt;height:5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">
                <v:textbox>
                  <w:txbxContent>
                    <w:p w:rsidR="00936ED7" w:rsidRPr="00F34271" w:rsidRDefault="00936ED7" w:rsidP="00936E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427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Fot. 15 i 16. </w:t>
                      </w:r>
                      <w:proofErr w:type="spellStart"/>
                      <w:r w:rsidRPr="00F34271">
                        <w:rPr>
                          <w:rFonts w:ascii="Arial" w:hAnsi="Arial" w:cs="Arial"/>
                          <w:sz w:val="20"/>
                          <w:szCs w:val="20"/>
                        </w:rPr>
                        <w:t>Przepro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F34271">
                        <w:rPr>
                          <w:rFonts w:ascii="Arial" w:hAnsi="Arial" w:cs="Arial"/>
                          <w:sz w:val="20"/>
                          <w:szCs w:val="20"/>
                        </w:rPr>
                        <w:t>wadzka</w:t>
                      </w:r>
                      <w:proofErr w:type="spellEnd"/>
                      <w:r w:rsidRPr="00F3427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 Wolności na Bobolicką - 1985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6ED7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99200" behindDoc="0" locked="0" layoutInCell="1" allowOverlap="1" wp14:anchorId="3D3B5234" wp14:editId="27CD7B18">
            <wp:simplePos x="0" y="0"/>
            <wp:positionH relativeFrom="column">
              <wp:posOffset>4451350</wp:posOffset>
            </wp:positionH>
            <wp:positionV relativeFrom="paragraph">
              <wp:posOffset>-10160</wp:posOffset>
            </wp:positionV>
            <wp:extent cx="1468120" cy="1099185"/>
            <wp:effectExtent l="0" t="0" r="0" b="5715"/>
            <wp:wrapSquare wrapText="bothSides"/>
            <wp:docPr id="48" name="Obraz 48" descr="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08416" behindDoc="0" locked="0" layoutInCell="1" allowOverlap="1" wp14:anchorId="10F81845" wp14:editId="18C7CCA9">
            <wp:simplePos x="0" y="0"/>
            <wp:positionH relativeFrom="column">
              <wp:posOffset>2940685</wp:posOffset>
            </wp:positionH>
            <wp:positionV relativeFrom="paragraph">
              <wp:posOffset>-33655</wp:posOffset>
            </wp:positionV>
            <wp:extent cx="1504950" cy="111442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ED7" w:rsidRPr="00936ED7">
        <w:rPr>
          <w:rFonts w:ascii="Times New Roman" w:hAnsi="Times New Roman" w:cs="Times New Roman"/>
          <w:sz w:val="26"/>
          <w:szCs w:val="26"/>
        </w:rPr>
        <w:t xml:space="preserve">Bardzo dobrze rozwijały się wówczas punkty biblioteczne. W szczytowym </w:t>
      </w:r>
      <w:proofErr w:type="spellStart"/>
      <w:r w:rsidR="00936ED7" w:rsidRPr="00936ED7">
        <w:rPr>
          <w:rFonts w:ascii="Times New Roman" w:hAnsi="Times New Roman" w:cs="Times New Roman"/>
          <w:sz w:val="26"/>
          <w:szCs w:val="26"/>
        </w:rPr>
        <w:t>okre-sie</w:t>
      </w:r>
      <w:proofErr w:type="spellEnd"/>
      <w:r w:rsidR="00936ED7" w:rsidRPr="00936ED7">
        <w:rPr>
          <w:rFonts w:ascii="Times New Roman" w:hAnsi="Times New Roman" w:cs="Times New Roman"/>
          <w:sz w:val="26"/>
          <w:szCs w:val="26"/>
        </w:rPr>
        <w:t xml:space="preserve"> 1987 – 1988 było ich aż 21. Wraz z Fi-</w:t>
      </w:r>
      <w:proofErr w:type="spellStart"/>
      <w:r w:rsidR="00936ED7" w:rsidRPr="00936ED7">
        <w:rPr>
          <w:rFonts w:ascii="Times New Roman" w:hAnsi="Times New Roman" w:cs="Times New Roman"/>
          <w:sz w:val="26"/>
          <w:szCs w:val="26"/>
        </w:rPr>
        <w:t>liami</w:t>
      </w:r>
      <w:proofErr w:type="spellEnd"/>
      <w:r w:rsidR="00936ED7" w:rsidRPr="00936ED7">
        <w:rPr>
          <w:rFonts w:ascii="Times New Roman" w:hAnsi="Times New Roman" w:cs="Times New Roman"/>
          <w:sz w:val="26"/>
          <w:szCs w:val="26"/>
        </w:rPr>
        <w:t xml:space="preserve"> i biblioteką główną gminy, stanowiły bardzo dobrze rozwiniętą sieć i dobrze </w:t>
      </w:r>
      <w:proofErr w:type="spellStart"/>
      <w:r w:rsidR="00936ED7" w:rsidRPr="00936ED7">
        <w:rPr>
          <w:rFonts w:ascii="Times New Roman" w:hAnsi="Times New Roman" w:cs="Times New Roman"/>
          <w:sz w:val="26"/>
          <w:szCs w:val="26"/>
        </w:rPr>
        <w:t>słu</w:t>
      </w:r>
      <w:proofErr w:type="spellEnd"/>
      <w:r w:rsidR="00936ED7" w:rsidRPr="00936ED7">
        <w:rPr>
          <w:rFonts w:ascii="Times New Roman" w:hAnsi="Times New Roman" w:cs="Times New Roman"/>
          <w:sz w:val="26"/>
          <w:szCs w:val="26"/>
        </w:rPr>
        <w:t>-żyły mieszkańcom polanowskiej wsi, dla których był to niewątpliwie jeden z lep-szych okresów dostępu do książki. Księgozbiór rozrastał się z każdym rokiem.</w:t>
      </w:r>
    </w:p>
    <w:p w:rsidR="00117FC8" w:rsidRDefault="00117FC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117FC8">
        <w:rPr>
          <w:rFonts w:ascii="Times New Roman" w:hAnsi="Times New Roman" w:cs="Times New Roman"/>
          <w:sz w:val="26"/>
          <w:szCs w:val="26"/>
        </w:rPr>
        <w:t>W 1984 roku liczył już ponad 17 700 woluminów, a w 1989 – rekordowe – prawie 21 i pół tysiąca. Należy podkreślić, że przez wspomniany okres systematycznie prowadzono selekcję książek.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17FC8" w:rsidRDefault="007F50E8" w:rsidP="002C31FA">
      <w:pPr>
        <w:jc w:val="both"/>
        <w:rPr>
          <w:rFonts w:ascii="Times New Roman" w:hAnsi="Times New Roman" w:cs="Times New Roman"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10464" behindDoc="1" locked="0" layoutInCell="1" allowOverlap="1" wp14:anchorId="44032EB6" wp14:editId="4923C240">
            <wp:simplePos x="0" y="0"/>
            <wp:positionH relativeFrom="column">
              <wp:posOffset>1905635</wp:posOffset>
            </wp:positionH>
            <wp:positionV relativeFrom="paragraph">
              <wp:posOffset>955040</wp:posOffset>
            </wp:positionV>
            <wp:extent cx="1925955" cy="411480"/>
            <wp:effectExtent l="0" t="0" r="0" b="7620"/>
            <wp:wrapTight wrapText="bothSides">
              <wp:wrapPolygon edited="0">
                <wp:start x="0" y="0"/>
                <wp:lineTo x="0" y="21000"/>
                <wp:lineTo x="21365" y="21000"/>
                <wp:lineTo x="2136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C8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09440" behindDoc="1" locked="0" layoutInCell="1" allowOverlap="1" wp14:anchorId="7BDFEBAF" wp14:editId="5861A1FE">
            <wp:simplePos x="0" y="0"/>
            <wp:positionH relativeFrom="column">
              <wp:posOffset>3977005</wp:posOffset>
            </wp:positionH>
            <wp:positionV relativeFrom="paragraph">
              <wp:posOffset>204470</wp:posOffset>
            </wp:positionV>
            <wp:extent cx="1943100" cy="1304925"/>
            <wp:effectExtent l="0" t="0" r="0" b="952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C8" w:rsidRPr="00117FC8">
        <w:rPr>
          <w:rFonts w:ascii="Times New Roman" w:hAnsi="Times New Roman" w:cs="Times New Roman"/>
          <w:sz w:val="26"/>
          <w:szCs w:val="26"/>
        </w:rPr>
        <w:t>Stare, zniszczone, zaczytane lub nieaktualne pozycje zdejmowano ze stanu, a wielkość księgozbioru i tak rosła. Świadczyło to o sporych nakładach i dobrej kondycji Bi-</w:t>
      </w:r>
      <w:proofErr w:type="spellStart"/>
      <w:r w:rsidR="00117FC8" w:rsidRPr="00117FC8">
        <w:rPr>
          <w:rFonts w:ascii="Times New Roman" w:hAnsi="Times New Roman" w:cs="Times New Roman"/>
          <w:sz w:val="26"/>
          <w:szCs w:val="26"/>
        </w:rPr>
        <w:t>bliotek</w:t>
      </w:r>
      <w:proofErr w:type="spellEnd"/>
      <w:r w:rsidR="00117FC8" w:rsidRPr="00117FC8">
        <w:rPr>
          <w:rFonts w:ascii="Times New Roman" w:hAnsi="Times New Roman" w:cs="Times New Roman"/>
          <w:sz w:val="26"/>
          <w:szCs w:val="26"/>
        </w:rPr>
        <w:t xml:space="preserve"> Polanowskich.</w:t>
      </w:r>
      <w:r w:rsidR="00117FC8" w:rsidRPr="00117FC8">
        <w:rPr>
          <w:rFonts w:ascii="Times New Roman" w:hAnsi="Times New Roman" w:cs="Times New Roman"/>
          <w:noProof/>
          <w:sz w:val="26"/>
          <w:szCs w:val="26"/>
          <w:lang w:eastAsia="pl-PL"/>
        </w:rPr>
        <w:t xml:space="preserve"> </w:t>
      </w:r>
    </w:p>
    <w:p w:rsidR="00117FC8" w:rsidRDefault="00117FC8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0171D" w:rsidRDefault="00A0171D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17FC8" w:rsidRPr="00117FC8" w:rsidRDefault="00117FC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117FC8">
        <w:rPr>
          <w:rFonts w:ascii="Times New Roman" w:hAnsi="Times New Roman" w:cs="Times New Roman"/>
          <w:sz w:val="26"/>
          <w:szCs w:val="26"/>
        </w:rPr>
        <w:t>Powstanie samorządów to koniec funduszy państwowych. U-trzymanie bibliotek spadło na barki młodego samorządu Polanowa, któremu od początku doskwierały problemy budżetowe. Potrzebą czasu stały się oszczędności.</w:t>
      </w:r>
    </w:p>
    <w:p w:rsidR="00A0171D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11488" behindDoc="1" locked="0" layoutInCell="1" allowOverlap="1" wp14:anchorId="34906C0F" wp14:editId="238E4CAC">
            <wp:simplePos x="0" y="0"/>
            <wp:positionH relativeFrom="column">
              <wp:posOffset>3329305</wp:posOffset>
            </wp:positionH>
            <wp:positionV relativeFrom="paragraph">
              <wp:posOffset>1149350</wp:posOffset>
            </wp:positionV>
            <wp:extent cx="2495550" cy="171450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C8" w:rsidRPr="00117FC8">
        <w:rPr>
          <w:rFonts w:ascii="Times New Roman" w:hAnsi="Times New Roman" w:cs="Times New Roman"/>
          <w:sz w:val="26"/>
          <w:szCs w:val="26"/>
        </w:rPr>
        <w:t>W latach 1990 – 1994 samo-rząd mocno ograniczył zaku</w:t>
      </w:r>
      <w:r w:rsidR="00117FC8">
        <w:rPr>
          <w:rFonts w:ascii="Times New Roman" w:hAnsi="Times New Roman" w:cs="Times New Roman"/>
          <w:sz w:val="26"/>
          <w:szCs w:val="26"/>
        </w:rPr>
        <w:t>py księgozbioru i postanowił do</w:t>
      </w:r>
      <w:r w:rsidR="00117FC8" w:rsidRPr="00117FC8">
        <w:rPr>
          <w:rFonts w:ascii="Times New Roman" w:hAnsi="Times New Roman" w:cs="Times New Roman"/>
          <w:sz w:val="26"/>
          <w:szCs w:val="26"/>
        </w:rPr>
        <w:t>tychczasowe lokum Biblioteki przy ul. Bobolickiej zamienić na mieszkania. Kolejna przeprowadzka nastąpiła w kwietniu 1990 roku. Bibliotekę ulokowano w budynku po byłym komitecie PZPR przy ul. Polnej. Mimo, że budynek był</w:t>
      </w:r>
      <w:r w:rsidR="00117FC8">
        <w:rPr>
          <w:rFonts w:ascii="Times New Roman" w:hAnsi="Times New Roman" w:cs="Times New Roman"/>
          <w:sz w:val="26"/>
          <w:szCs w:val="26"/>
        </w:rPr>
        <w:t xml:space="preserve"> stosunkowo nie stary, bo zbudowany w połowie lat sie</w:t>
      </w:r>
      <w:r w:rsidR="00117FC8" w:rsidRPr="00117FC8">
        <w:rPr>
          <w:rFonts w:ascii="Times New Roman" w:hAnsi="Times New Roman" w:cs="Times New Roman"/>
          <w:sz w:val="26"/>
          <w:szCs w:val="26"/>
        </w:rPr>
        <w:t>demdziesiątych, to jego powierzchnia to zaledwie 117 m2.</w:t>
      </w:r>
    </w:p>
    <w:p w:rsidR="00117FC8" w:rsidRPr="00117FC8" w:rsidRDefault="00117FC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117FC8">
        <w:rPr>
          <w:rFonts w:ascii="Times New Roman" w:hAnsi="Times New Roman" w:cs="Times New Roman"/>
          <w:sz w:val="26"/>
          <w:szCs w:val="26"/>
        </w:rPr>
        <w:t xml:space="preserve">. Pomieszczenia wyjątkowo nie funkcjonalne, rozlokowane w sposób przechodni i nie przystosowane do pracy bibliotecznej. Mimo nie-dogodności lokalowych zorganizowano tu wypożyczalnię dla dorosłych </w:t>
      </w:r>
    </w:p>
    <w:p w:rsidR="007F50E8" w:rsidRPr="007F50E8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12512" behindDoc="1" locked="0" layoutInCell="1" allowOverlap="1" wp14:anchorId="2520386E" wp14:editId="6021948C">
            <wp:simplePos x="0" y="0"/>
            <wp:positionH relativeFrom="column">
              <wp:posOffset>3474085</wp:posOffset>
            </wp:positionH>
            <wp:positionV relativeFrom="paragraph">
              <wp:posOffset>281940</wp:posOffset>
            </wp:positionV>
            <wp:extent cx="2205990" cy="373380"/>
            <wp:effectExtent l="0" t="0" r="3810" b="762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C8" w:rsidRPr="00117FC8">
        <w:rPr>
          <w:rFonts w:ascii="Times New Roman" w:hAnsi="Times New Roman" w:cs="Times New Roman"/>
          <w:sz w:val="26"/>
          <w:szCs w:val="26"/>
        </w:rPr>
        <w:t>i wypożyczalnię dla dzieci oraz czytelnię. W obliczu problemów społecznych za wszelką cenę starano się utrzymać w tym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F50E8">
        <w:rPr>
          <w:rFonts w:ascii="Times New Roman" w:hAnsi="Times New Roman" w:cs="Times New Roman"/>
          <w:sz w:val="26"/>
          <w:szCs w:val="26"/>
        </w:rPr>
        <w:t xml:space="preserve">czasie działalność kulturalno – oświatową. Pojawiły się nieznane dotąd problemy społeczne, takie jak bezrobocie i pauperyzacja. Biblioteka jako jedna z pierwszych dostrzegała obowiązek pracy </w:t>
      </w:r>
    </w:p>
    <w:p w:rsidR="007F50E8" w:rsidRPr="007F50E8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7F50E8">
        <w:rPr>
          <w:rFonts w:ascii="Times New Roman" w:hAnsi="Times New Roman" w:cs="Times New Roman"/>
          <w:sz w:val="26"/>
          <w:szCs w:val="26"/>
        </w:rPr>
        <w:lastRenderedPageBreak/>
        <w:t>z najbiedniejszymi i najmłodszymi. Jak się później okazało bezrobotni to bardzo często systematyczni czytelnicy, a dzieci z ulicy, chętnie przychodziły do czytelni…</w:t>
      </w:r>
    </w:p>
    <w:p w:rsidR="007F50E8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7F50E8">
        <w:rPr>
          <w:rFonts w:ascii="Times New Roman" w:hAnsi="Times New Roman" w:cs="Times New Roman"/>
          <w:sz w:val="26"/>
          <w:szCs w:val="26"/>
        </w:rPr>
        <w:t xml:space="preserve">Zmiany roku 1990 mocno dotknęły sieć bibliotek na terenie gminy. Rada Miejska w 1991 roku zlikwidowała Filię Biblioteczną w Rekowie. Utrzymanie Filii w Żydowie, wobec fatalnego stanu technicznego siedziby, można by określić mianem cudu. Wobec braku pieniędzy władze nakazały likwidację punktów bibliotecznych. Z 21 w 1988 ich liczba spadła do 6 w roku 1991, a do 1994 nie przetrwał ani jeden. Ocalałe placówki w Polanowie i Żydowie stanęły w obliczu znacznego zwiększenia obowiązków i mocnego ograniczenia wydatków. Odległość czytelników na wsi do biblioteki znacznie </w:t>
      </w:r>
      <w:r>
        <w:rPr>
          <w:rFonts w:ascii="Times New Roman" w:hAnsi="Times New Roman" w:cs="Times New Roman"/>
          <w:sz w:val="26"/>
          <w:szCs w:val="26"/>
        </w:rPr>
        <w:t>w</w:t>
      </w:r>
      <w:r w:rsidRPr="007F50E8">
        <w:rPr>
          <w:rFonts w:ascii="Times New Roman" w:hAnsi="Times New Roman" w:cs="Times New Roman"/>
          <w:sz w:val="26"/>
          <w:szCs w:val="26"/>
        </w:rPr>
        <w:t>zrosła…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303CF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7F50E8">
        <w:rPr>
          <w:rFonts w:ascii="Times New Roman" w:hAnsi="Times New Roman" w:cs="Times New Roman"/>
          <w:sz w:val="26"/>
          <w:szCs w:val="26"/>
        </w:rPr>
        <w:t>Problemy finansowe odbiły się także na księgozbiorze. Mimo ograniczenia selekcji starych książek, liczba woluminów spadała drastycznie, co było spowodowane głównie likwidacją filii w Rekowie oraz wszystkich punktów bibliotecznych na terenie gminy. Liczba zbiorów z ponad 21 tys. gwałtownie spadała. Już w 1991 wynosiła 18,7 tys. wol., a w 1994r. – zaledwie 17,5 tys.</w:t>
      </w: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C31FA" w:rsidRDefault="002C31FA" w:rsidP="002C31F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F50E8" w:rsidRPr="007F50E8" w:rsidRDefault="007F50E8" w:rsidP="002C31FA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7F50E8">
        <w:rPr>
          <w:rFonts w:ascii="Times New Roman" w:hAnsi="Times New Roman" w:cs="Times New Roman"/>
          <w:b/>
          <w:sz w:val="26"/>
          <w:szCs w:val="26"/>
        </w:rPr>
        <w:lastRenderedPageBreak/>
        <w:t>5. Biblioteka samorządowa 1995 – 2011</w:t>
      </w:r>
    </w:p>
    <w:p w:rsidR="007F50E8" w:rsidRPr="007F50E8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F50E8" w:rsidRPr="007F50E8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7F50E8">
        <w:rPr>
          <w:rFonts w:ascii="Times New Roman" w:hAnsi="Times New Roman" w:cs="Times New Roman"/>
          <w:sz w:val="26"/>
          <w:szCs w:val="26"/>
        </w:rPr>
        <w:t>Po trudnym okresie początku lat dziewięćdziesiątych nastąpił nieco lepszy okres, który można określić mianem stabilizacji, a po 1998 roku – nawet rozwoju. Sytuacja bibliotek powoli, lecz systematycznie szła ku lepszemu. Związane to było z poprawą kondycji finansowej samorządu. Rada Miejska przywiązywała coraz większą wagę do instytucji kultury. W tym czasie (1995r.) w Polanowie m.in. reaktywowano Ośrodek Kultury zlikwidowany w roku</w:t>
      </w:r>
      <w:r w:rsidR="00AF3C86">
        <w:rPr>
          <w:rFonts w:ascii="Times New Roman" w:hAnsi="Times New Roman" w:cs="Times New Roman"/>
          <w:sz w:val="26"/>
          <w:szCs w:val="26"/>
        </w:rPr>
        <w:t xml:space="preserve"> 1991. Biblioteka odczuła popra</w:t>
      </w:r>
      <w:r w:rsidRPr="007F50E8">
        <w:rPr>
          <w:rFonts w:ascii="Times New Roman" w:hAnsi="Times New Roman" w:cs="Times New Roman"/>
          <w:sz w:val="26"/>
          <w:szCs w:val="26"/>
        </w:rPr>
        <w:t xml:space="preserve">wę w postaci zwiększenia środków na zakup nowego księgozbioru. Dotychczasowy w ciągu </w:t>
      </w:r>
      <w:r w:rsidR="00AF3C86">
        <w:rPr>
          <w:rFonts w:ascii="Times New Roman" w:hAnsi="Times New Roman" w:cs="Times New Roman"/>
          <w:sz w:val="26"/>
          <w:szCs w:val="26"/>
        </w:rPr>
        <w:t>4 lat zastoju, ulegał „zestarze</w:t>
      </w:r>
      <w:r w:rsidRPr="007F50E8">
        <w:rPr>
          <w:rFonts w:ascii="Times New Roman" w:hAnsi="Times New Roman" w:cs="Times New Roman"/>
          <w:sz w:val="26"/>
          <w:szCs w:val="26"/>
        </w:rPr>
        <w:t xml:space="preserve">niu” i </w:t>
      </w:r>
      <w:proofErr w:type="spellStart"/>
      <w:r w:rsidR="00AF3C86">
        <w:rPr>
          <w:rFonts w:ascii="Times New Roman" w:hAnsi="Times New Roman" w:cs="Times New Roman"/>
          <w:sz w:val="26"/>
          <w:szCs w:val="26"/>
        </w:rPr>
        <w:t>de</w:t>
      </w:r>
      <w:r w:rsidR="00AF3C86" w:rsidRPr="007F50E8">
        <w:rPr>
          <w:rFonts w:ascii="Times New Roman" w:hAnsi="Times New Roman" w:cs="Times New Roman"/>
          <w:sz w:val="26"/>
          <w:szCs w:val="26"/>
        </w:rPr>
        <w:t>aktualizacji</w:t>
      </w:r>
      <w:proofErr w:type="spellEnd"/>
      <w:r w:rsidRPr="007F50E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F50E8" w:rsidRPr="007F50E8" w:rsidRDefault="007358E5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713536" behindDoc="0" locked="0" layoutInCell="1" allowOverlap="1" wp14:anchorId="034CAEBB" wp14:editId="2FD7F6AE">
            <wp:simplePos x="0" y="0"/>
            <wp:positionH relativeFrom="column">
              <wp:posOffset>3379470</wp:posOffset>
            </wp:positionH>
            <wp:positionV relativeFrom="paragraph">
              <wp:posOffset>793115</wp:posOffset>
            </wp:positionV>
            <wp:extent cx="2518410" cy="1892935"/>
            <wp:effectExtent l="0" t="0" r="0" b="0"/>
            <wp:wrapSquare wrapText="bothSides"/>
            <wp:docPr id="20" name="Obraz 20" descr="DSCN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6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0E8" w:rsidRPr="007F50E8">
        <w:rPr>
          <w:rFonts w:ascii="Times New Roman" w:hAnsi="Times New Roman" w:cs="Times New Roman"/>
          <w:sz w:val="26"/>
          <w:szCs w:val="26"/>
        </w:rPr>
        <w:t>Symbolem nowych czasów stała się komputeryzacja bibliotek. Pierwszy komputer zakupiono w ramach PFRON już w roku 1994. Posłużył on do tworzenia elektronicznego katalogowania księgozbioru. Wkrótce cały księgozbiór stanowił elektroniczną bazę danych w postaci profesjonalnego programu bibliotecznego MAK.</w:t>
      </w:r>
    </w:p>
    <w:p w:rsidR="007F50E8" w:rsidRPr="007F50E8" w:rsidRDefault="0017382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B1F3447" wp14:editId="472541B6">
                <wp:simplePos x="0" y="0"/>
                <wp:positionH relativeFrom="column">
                  <wp:posOffset>3371850</wp:posOffset>
                </wp:positionH>
                <wp:positionV relativeFrom="paragraph">
                  <wp:posOffset>1529080</wp:posOffset>
                </wp:positionV>
                <wp:extent cx="2511425" cy="426720"/>
                <wp:effectExtent l="0" t="0" r="22225" b="11430"/>
                <wp:wrapTight wrapText="bothSides">
                  <wp:wrapPolygon edited="0">
                    <wp:start x="0" y="0"/>
                    <wp:lineTo x="0" y="21214"/>
                    <wp:lineTo x="21627" y="21214"/>
                    <wp:lineTo x="21627" y="0"/>
                    <wp:lineTo x="0" y="0"/>
                  </wp:wrapPolygon>
                </wp:wrapTight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8E5" w:rsidRPr="008B5D8F" w:rsidRDefault="007358E5" w:rsidP="008B5D8F">
                            <w:pPr>
                              <w:ind w:left="709" w:hanging="7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B5D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Fot. 19. Siedziba </w:t>
                            </w:r>
                            <w:proofErr w:type="spellStart"/>
                            <w:r w:rsidRPr="008B5D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Bilioteki</w:t>
                            </w:r>
                            <w:proofErr w:type="spellEnd"/>
                            <w:r w:rsidRPr="008B5D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przy ul. Polnej - 2009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8" type="#_x0000_t202" style="position:absolute;left:0;text-align:left;margin-left:265.5pt;margin-top:120.4pt;width:197.75pt;height:33.6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">
                <v:textbox inset="2.5mm,,2.5mm">
                  <w:txbxContent>
                    <w:p w:rsidR="007358E5" w:rsidRPr="008B5D8F" w:rsidRDefault="007358E5" w:rsidP="008B5D8F">
                      <w:pPr>
                        <w:ind w:left="709" w:hanging="70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B5D8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Fot. 19. Siedziba </w:t>
                      </w:r>
                      <w:proofErr w:type="spellStart"/>
                      <w:r w:rsidRPr="008B5D8F">
                        <w:rPr>
                          <w:rFonts w:ascii="Arial" w:hAnsi="Arial" w:cs="Arial"/>
                          <w:sz w:val="20"/>
                          <w:szCs w:val="20"/>
                        </w:rPr>
                        <w:t>Bilioteki</w:t>
                      </w:r>
                      <w:proofErr w:type="spellEnd"/>
                      <w:r w:rsidRPr="008B5D8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przy ul. Polnej - 2009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50E8" w:rsidRPr="007F50E8">
        <w:rPr>
          <w:rFonts w:ascii="Times New Roman" w:hAnsi="Times New Roman" w:cs="Times New Roman"/>
          <w:sz w:val="26"/>
          <w:szCs w:val="26"/>
        </w:rPr>
        <w:t>Poprawie ulegała baza lokalowa. W 2000 roku dzięki inwestycji samorządowej, oddano nowe skrzydło szkoły w Żydowie. Znalazła w niej miejsce Filia Biblioteki Publicznej w Żydowie. Zajmuje ona dwa pomieszczenia o powierzchni 62 m2, a jej księgozbiór na koniec 2010 roku liczył około 11 tys. pozycji.</w:t>
      </w:r>
      <w:r w:rsidR="007358E5">
        <w:rPr>
          <w:rFonts w:ascii="Times New Roman" w:hAnsi="Times New Roman" w:cs="Times New Roman"/>
          <w:sz w:val="26"/>
          <w:szCs w:val="26"/>
        </w:rPr>
        <w:t xml:space="preserve"> </w:t>
      </w:r>
      <w:r w:rsidR="007F50E8" w:rsidRPr="007F50E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F3C86" w:rsidRP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AF3C86">
        <w:rPr>
          <w:rFonts w:ascii="Times New Roman" w:hAnsi="Times New Roman" w:cs="Times New Roman"/>
          <w:sz w:val="26"/>
          <w:szCs w:val="26"/>
        </w:rPr>
        <w:t>W 1995 roku reaktywowano pierwszy punkt biblioteczny,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F3C86">
        <w:rPr>
          <w:rFonts w:ascii="Times New Roman" w:hAnsi="Times New Roman" w:cs="Times New Roman"/>
          <w:sz w:val="26"/>
          <w:szCs w:val="26"/>
        </w:rPr>
        <w:t>działający na terenie Domu Pomocy Społecznej w Cetuniu.</w:t>
      </w:r>
    </w:p>
    <w:p w:rsidR="00AF3C86" w:rsidRP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AF3C86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716608" behindDoc="0" locked="0" layoutInCell="1" allowOverlap="1" wp14:anchorId="7B56CC9D" wp14:editId="4BF499A5">
            <wp:simplePos x="0" y="0"/>
            <wp:positionH relativeFrom="column">
              <wp:posOffset>3528695</wp:posOffset>
            </wp:positionH>
            <wp:positionV relativeFrom="paragraph">
              <wp:posOffset>678180</wp:posOffset>
            </wp:positionV>
            <wp:extent cx="2366010" cy="1579880"/>
            <wp:effectExtent l="0" t="0" r="0" b="1270"/>
            <wp:wrapSquare wrapText="bothSides"/>
            <wp:docPr id="22" name="Obraz 22" descr="IMG_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9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C86">
        <w:rPr>
          <w:rFonts w:ascii="Times New Roman" w:hAnsi="Times New Roman" w:cs="Times New Roman"/>
          <w:sz w:val="26"/>
          <w:szCs w:val="26"/>
        </w:rPr>
        <w:t>Ważnym wydarzeniem dla kraju, a co za tym idzie również dla Polanowa, było wstąpienie do Unii Europejskiej (2004r.). Otworzyło to możliwości ubiegania się miasta o środki na wyposażenie i bazę lokalową bibliotek.</w:t>
      </w:r>
    </w:p>
    <w:p w:rsidR="00AF3C86" w:rsidRP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AF3C86">
        <w:rPr>
          <w:rFonts w:ascii="Times New Roman" w:hAnsi="Times New Roman" w:cs="Times New Roman"/>
          <w:sz w:val="26"/>
          <w:szCs w:val="26"/>
        </w:rPr>
        <w:t xml:space="preserve">W 2005 roku </w:t>
      </w:r>
      <w:r>
        <w:rPr>
          <w:rFonts w:ascii="Times New Roman" w:hAnsi="Times New Roman" w:cs="Times New Roman"/>
          <w:sz w:val="26"/>
          <w:szCs w:val="26"/>
        </w:rPr>
        <w:t>Powo</w:t>
      </w:r>
      <w:r w:rsidRPr="00AF3C86">
        <w:rPr>
          <w:rFonts w:ascii="Times New Roman" w:hAnsi="Times New Roman" w:cs="Times New Roman"/>
          <w:sz w:val="26"/>
          <w:szCs w:val="26"/>
        </w:rPr>
        <w:t xml:space="preserve">łano przy Bibliotece Gminne Centrum Informacji. Wyposażono je w komputery i kserokopiarkę. Jego głównym zadaniem </w:t>
      </w:r>
      <w:r>
        <w:rPr>
          <w:rFonts w:ascii="Times New Roman" w:hAnsi="Times New Roman" w:cs="Times New Roman"/>
          <w:sz w:val="26"/>
          <w:szCs w:val="26"/>
        </w:rPr>
        <w:br/>
      </w:r>
      <w:r w:rsidRPr="00AF3C86">
        <w:rPr>
          <w:rFonts w:ascii="Times New Roman" w:hAnsi="Times New Roman" w:cs="Times New Roman"/>
          <w:sz w:val="26"/>
          <w:szCs w:val="26"/>
        </w:rPr>
        <w:t>była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F3C86">
        <w:rPr>
          <w:rFonts w:ascii="Times New Roman" w:hAnsi="Times New Roman" w:cs="Times New Roman"/>
          <w:sz w:val="26"/>
          <w:szCs w:val="26"/>
        </w:rPr>
        <w:t xml:space="preserve">aktywizacja ludzi młodych </w:t>
      </w:r>
      <w:r w:rsidRPr="00AF3C86">
        <w:rPr>
          <w:rFonts w:ascii="Times New Roman" w:hAnsi="Times New Roman" w:cs="Times New Roman"/>
          <w:sz w:val="26"/>
          <w:szCs w:val="26"/>
        </w:rPr>
        <w:br/>
        <w:t>i bezrobotnych.</w:t>
      </w:r>
    </w:p>
    <w:p w:rsidR="00AF3C86" w:rsidRP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AF3C86">
        <w:rPr>
          <w:rFonts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B73D77" wp14:editId="6DBDAEA2">
                <wp:simplePos x="0" y="0"/>
                <wp:positionH relativeFrom="column">
                  <wp:posOffset>3520440</wp:posOffset>
                </wp:positionH>
                <wp:positionV relativeFrom="paragraph">
                  <wp:posOffset>146685</wp:posOffset>
                </wp:positionV>
                <wp:extent cx="2371090" cy="393065"/>
                <wp:effectExtent l="0" t="0" r="10160" b="2730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C86" w:rsidRPr="008B5D8F" w:rsidRDefault="00AF3C86" w:rsidP="00AF3C86">
                            <w:pPr>
                              <w:ind w:left="709" w:hanging="7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B5D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20 . Nowa siedziba Biblioteki przy ul. Wolności - 2011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" o:spid="_x0000_s1039" type="#_x0000_t202" style="position:absolute;left:0;text-align:left;margin-left:277.2pt;margin-top:11.55pt;width:186.7pt;height:30.9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">
                <v:textbox style="mso-fit-shape-to-text:t">
                  <w:txbxContent>
                    <w:p w:rsidR="00AF3C86" w:rsidRPr="008B5D8F" w:rsidRDefault="00AF3C86" w:rsidP="00AF3C86">
                      <w:pPr>
                        <w:ind w:left="709" w:hanging="70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B5D8F">
                        <w:rPr>
                          <w:rFonts w:ascii="Arial" w:hAnsi="Arial" w:cs="Arial"/>
                          <w:sz w:val="20"/>
                          <w:szCs w:val="20"/>
                        </w:rPr>
                        <w:t>Fot. 20 . Nowa siedziba Biblioteki przy ul. Wolności - 2011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3C86">
        <w:rPr>
          <w:rFonts w:ascii="Times New Roman" w:hAnsi="Times New Roman" w:cs="Times New Roman"/>
          <w:sz w:val="26"/>
          <w:szCs w:val="26"/>
        </w:rPr>
        <w:t xml:space="preserve">W 2008 roku samo-rząd powołał dwie nowe filie. Powstały Filie Biblio-teki w Bukowie i Nacławiu. Obie zlokalizowano w obiektach szkół. Obie </w:t>
      </w:r>
      <w:r>
        <w:rPr>
          <w:rFonts w:ascii="Times New Roman" w:hAnsi="Times New Roman" w:cs="Times New Roman"/>
          <w:sz w:val="26"/>
          <w:szCs w:val="26"/>
        </w:rPr>
        <w:t xml:space="preserve">również </w:t>
      </w:r>
      <w:r w:rsidRPr="00AF3C86">
        <w:rPr>
          <w:rFonts w:ascii="Times New Roman" w:hAnsi="Times New Roman" w:cs="Times New Roman"/>
          <w:sz w:val="26"/>
          <w:szCs w:val="26"/>
        </w:rPr>
        <w:t xml:space="preserve">wyposażono w pracownie komputerowe, obsługujące Centra Kształcenia na Odległość na Wsiach. W obu funkcjonują wypożyczalnie i czytelnie, a księgozbiór – nowo zakupiony – przekroczył 1,5 tys. </w:t>
      </w:r>
      <w:r w:rsidRPr="00AF3C86">
        <w:rPr>
          <w:rFonts w:ascii="Times New Roman" w:hAnsi="Times New Roman" w:cs="Times New Roman"/>
          <w:sz w:val="26"/>
          <w:szCs w:val="26"/>
        </w:rPr>
        <w:lastRenderedPageBreak/>
        <w:t xml:space="preserve">woluminów w każdej. Szczególnie uwidacznia się w nich praca kulturalno </w:t>
      </w:r>
      <w:r w:rsidRPr="00AF3C86">
        <w:rPr>
          <w:rFonts w:ascii="Times New Roman" w:hAnsi="Times New Roman" w:cs="Times New Roman"/>
          <w:sz w:val="26"/>
          <w:szCs w:val="26"/>
        </w:rPr>
        <w:br/>
        <w:t>– oświatowa z dziećmi i młodzieżą.</w:t>
      </w:r>
    </w:p>
    <w:p w:rsid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AF3C86">
        <w:rPr>
          <w:rFonts w:ascii="Times New Roman" w:hAnsi="Times New Roman" w:cs="Times New Roman"/>
          <w:sz w:val="26"/>
          <w:szCs w:val="26"/>
        </w:rPr>
        <w:t>Dzięki powstaniu nowych placówek wzrastała wielkość księgozbioru. Tym bardziej cieszy ponowny wzrost ilościowy, ale głównie jakościowy. Podczas gdy, w 1995 roku księgozbiór liczył 17,9 tys. wol., w roku 2003 – 15 tys. to w roku 2010 – ponad 16 tys. pozycji. Łącznie we wszystkich placówkach na terenie gminy księgozbiór liczy obecnie około 30 tys. woluminów.</w:t>
      </w:r>
    </w:p>
    <w:p w:rsidR="00AF3C86" w:rsidRP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AF3C86">
        <w:rPr>
          <w:rFonts w:ascii="Times New Roman" w:hAnsi="Times New Roman" w:cs="Times New Roman"/>
          <w:sz w:val="26"/>
          <w:szCs w:val="26"/>
        </w:rPr>
        <w:t>Ważną funkcję w nowoczesnej bibliotece stanowi komputeryzacja. Dzięki niej można o wiele sprawniej korzystać z katalogów, ale również zasięgnąć informacji na temat zbiorów innych bibliotek na terenie kraju. Komputery otworzyły także możliwość skorzystania z informacji niemal z każdej dziedziny za pomocą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F3C86" w:rsidRP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AF3C86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719680" behindDoc="0" locked="0" layoutInCell="1" allowOverlap="1" wp14:anchorId="20E163BC" wp14:editId="01BBD67A">
            <wp:simplePos x="0" y="0"/>
            <wp:positionH relativeFrom="column">
              <wp:posOffset>-213360</wp:posOffset>
            </wp:positionH>
            <wp:positionV relativeFrom="paragraph">
              <wp:posOffset>675005</wp:posOffset>
            </wp:positionV>
            <wp:extent cx="2743200" cy="1828800"/>
            <wp:effectExtent l="0" t="0" r="0" b="0"/>
            <wp:wrapSquare wrapText="bothSides"/>
            <wp:docPr id="25" name="Obraz 25" descr="IMG_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0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C86">
        <w:rPr>
          <w:rFonts w:ascii="Times New Roman" w:hAnsi="Times New Roman" w:cs="Times New Roman"/>
          <w:sz w:val="26"/>
          <w:szCs w:val="26"/>
        </w:rPr>
        <w:t xml:space="preserve">Internetu. Polanowska biblioteka posiada pracownie komputerowe, wyposażone w nowoczesne komputery z dostępem do Internetu wraz z oprogramowaniem. Uzyskane informacje można wydrukować lub powielić. Korzystanie z pracowni komputerowych przez czytelników jest bezpłatne. W pracownie wyposażona jest Biblioteka w Polanowie oraz wszystkie filie. Na koniec 2010 r. </w:t>
      </w:r>
      <w:r w:rsidRPr="00AF3C86">
        <w:rPr>
          <w:rFonts w:ascii="Times New Roman" w:hAnsi="Times New Roman" w:cs="Times New Roman"/>
          <w:sz w:val="26"/>
          <w:szCs w:val="26"/>
        </w:rPr>
        <w:br/>
        <w:t xml:space="preserve">w posiadaniu bibliotek było 35 komputerów. </w:t>
      </w:r>
    </w:p>
    <w:p w:rsidR="00D72E8A" w:rsidRDefault="00AF3C86" w:rsidP="002C31FA">
      <w:pPr>
        <w:jc w:val="both"/>
      </w:pPr>
      <w:r w:rsidRPr="00AF3C86">
        <w:rPr>
          <w:rFonts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1FBC1F" wp14:editId="4280B4C6">
                <wp:simplePos x="0" y="0"/>
                <wp:positionH relativeFrom="column">
                  <wp:posOffset>-2904490</wp:posOffset>
                </wp:positionH>
                <wp:positionV relativeFrom="paragraph">
                  <wp:posOffset>784225</wp:posOffset>
                </wp:positionV>
                <wp:extent cx="2743200" cy="393065"/>
                <wp:effectExtent l="0" t="0" r="19050" b="27305"/>
                <wp:wrapSquare wrapText="bothSides"/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C86" w:rsidRPr="008B5D8F" w:rsidRDefault="00AF3C86" w:rsidP="00AF3C86">
                            <w:pPr>
                              <w:ind w:left="709" w:hanging="7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B5D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21. Biblioteka z parkingami rabatami - 2011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4" o:spid="_x0000_s1040" type="#_x0000_t202" style="position:absolute;left:0;text-align:left;margin-left:-228.7pt;margin-top:61.75pt;width:3in;height:30.9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">
                <v:textbox style="mso-fit-shape-to-text:t">
                  <w:txbxContent>
                    <w:p w:rsidR="00AF3C86" w:rsidRPr="008B5D8F" w:rsidRDefault="00AF3C86" w:rsidP="00AF3C86">
                      <w:pPr>
                        <w:ind w:left="709" w:hanging="70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B5D8F">
                        <w:rPr>
                          <w:rFonts w:ascii="Arial" w:hAnsi="Arial" w:cs="Arial"/>
                          <w:sz w:val="20"/>
                          <w:szCs w:val="20"/>
                        </w:rPr>
                        <w:t>Fot. 21. Biblioteka z parkingami rabatami - 2011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3C86">
        <w:rPr>
          <w:rFonts w:ascii="Times New Roman" w:hAnsi="Times New Roman" w:cs="Times New Roman"/>
          <w:sz w:val="26"/>
          <w:szCs w:val="26"/>
        </w:rPr>
        <w:t xml:space="preserve">Biblioteka podejmuje bardzo aktywną pracę szczególnie z dziećmi i młodzieżą. Oprócz licznie organizowanych imprez kulturalno – oświatowych, bierze udział </w:t>
      </w:r>
      <w:r w:rsidRPr="00AF3C86">
        <w:rPr>
          <w:rFonts w:ascii="Times New Roman" w:hAnsi="Times New Roman" w:cs="Times New Roman"/>
          <w:sz w:val="26"/>
          <w:szCs w:val="26"/>
        </w:rPr>
        <w:br/>
        <w:t>w licznych konkursach i przeglądach o zasięgu powiatowym. Przy bibliotece działa teatrzyk dziecięcy „Polanowskie Dusz-ki” a liczne grono stanowią laureaci konkursów czytelniczych np. „Mistrzowie Pięknego Czytania” konkursy plastyczne i recytatorskie.</w:t>
      </w:r>
      <w:r w:rsidR="00D72E8A" w:rsidRPr="00D72E8A">
        <w:t xml:space="preserve"> </w:t>
      </w:r>
    </w:p>
    <w:p w:rsidR="00AF3C86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w:t>Za swą aktywną pracę Biblioteka została bardzo wysoko wyróżniona. Książnica Pomorska w Szczecinie nadała jej tytuł „Biblioteki Roku 2008” w kategorii bibliotek miejskich woj. zachodniopomorskiego. To ogromne wyróżnienie stanowi podsumowanie bardzo dobrej pracy wszystkich placówek na terenie gminy w ostatniej dekadzie.</w:t>
      </w:r>
    </w:p>
    <w:p w:rsidR="00D72E8A" w:rsidRP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w:t xml:space="preserve">Wychodząc naprzeciw polanowskiemu czytelnictwu i mając na celu poprawę dostępu do bibliotek i jej funkcjonalności, samorząd Polanowa postanowił stworzyć nową bazę z przeznaczeniem na nową siedzibę Biblioteki Polanowskiej. W tym celu zakupiono budynek po byłym pawilonie Gminnej Spółdzielni przy ul. Wolności. Wystąpiono po środki Unii Europejskiej w ramach RPO z projektem adaptacji budynku na Centrum Społeczno – Kulturalne. W 2010 r. rozpoczęto prace budowlane, które zakończono latem 2011r. Na potrzeby biblioteki przeznaczono pierwsze piętro budynku. W nowych pomieszczeniach znajdują się: wypożyczalnia dla dzieci i dorosłych, czytelnia z </w:t>
      </w:r>
      <w:r w:rsidRPr="00D72E8A">
        <w:rPr>
          <w:rFonts w:ascii="Times New Roman" w:hAnsi="Times New Roman" w:cs="Times New Roman"/>
          <w:sz w:val="26"/>
          <w:szCs w:val="26"/>
        </w:rPr>
        <w:lastRenderedPageBreak/>
        <w:t>pracownią kompute</w:t>
      </w:r>
      <w:r>
        <w:rPr>
          <w:rFonts w:ascii="Times New Roman" w:hAnsi="Times New Roman" w:cs="Times New Roman"/>
          <w:sz w:val="26"/>
          <w:szCs w:val="26"/>
        </w:rPr>
        <w:t>rową, punkt informacji turystycz</w:t>
      </w:r>
      <w:r w:rsidRPr="00D72E8A">
        <w:rPr>
          <w:rFonts w:ascii="Times New Roman" w:hAnsi="Times New Roman" w:cs="Times New Roman"/>
          <w:sz w:val="26"/>
          <w:szCs w:val="26"/>
        </w:rPr>
        <w:t xml:space="preserve">nej, sala konferencyjna, pomieszczenie do opracowania zbiorów i zaplecze socjalne dla pracowników oraz toalety. Cała biblioteka zajmuje powierzchnię prawie 300 m2. Jest w pełni przystosowana do obsługi osób niepełnosprawnych. Jednocześnie placówka została wyposażona w nowoczesny sprzęt komputerowy, audiowizualny, </w:t>
      </w:r>
      <w:proofErr w:type="spellStart"/>
      <w:r w:rsidRPr="00D72E8A">
        <w:rPr>
          <w:rFonts w:ascii="Times New Roman" w:hAnsi="Times New Roman" w:cs="Times New Roman"/>
          <w:sz w:val="26"/>
          <w:szCs w:val="26"/>
        </w:rPr>
        <w:t>infokiosk</w:t>
      </w:r>
      <w:proofErr w:type="spellEnd"/>
      <w:r w:rsidRPr="00D72E8A">
        <w:rPr>
          <w:rFonts w:ascii="Times New Roman" w:hAnsi="Times New Roman" w:cs="Times New Roman"/>
          <w:sz w:val="26"/>
          <w:szCs w:val="26"/>
        </w:rPr>
        <w:t xml:space="preserve"> z całodobową informacją turystyczną oraz wyświetlacz tekstowo – graficzny. Wspaniale prezentuje się obejście. Do budynku prowadzi reprezentacyjne wejście wraz z podjazdem dla niepełnosprawnych. Obok wybudowano parkingi i posadzono rozległe rabaty z mnóstwem kwiatów. </w:t>
      </w:r>
    </w:p>
    <w:p w:rsidR="00AF3C86" w:rsidRPr="00AF3C86" w:rsidRDefault="00AF3C86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F50E8" w:rsidRDefault="007F50E8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72E8A" w:rsidRPr="00D72E8A" w:rsidRDefault="00D72E8A" w:rsidP="002C31FA">
      <w:pPr>
        <w:rPr>
          <w:rFonts w:ascii="Times New Roman" w:hAnsi="Times New Roman" w:cs="Times New Roman"/>
          <w:b/>
          <w:sz w:val="26"/>
          <w:szCs w:val="26"/>
        </w:rPr>
      </w:pPr>
      <w:r w:rsidRPr="00D72E8A">
        <w:rPr>
          <w:rFonts w:ascii="Times New Roman" w:hAnsi="Times New Roman" w:cs="Times New Roman"/>
          <w:b/>
          <w:sz w:val="26"/>
          <w:szCs w:val="26"/>
        </w:rPr>
        <w:lastRenderedPageBreak/>
        <w:t>Z Biblioteką w XXI wiek – podsumowanie</w:t>
      </w:r>
    </w:p>
    <w:p w:rsidR="00D72E8A" w:rsidRPr="00D72E8A" w:rsidRDefault="00D72E8A" w:rsidP="002C31FA">
      <w:pPr>
        <w:rPr>
          <w:rFonts w:ascii="Times New Roman" w:hAnsi="Times New Roman" w:cs="Times New Roman"/>
          <w:sz w:val="26"/>
          <w:szCs w:val="26"/>
        </w:rPr>
      </w:pPr>
    </w:p>
    <w:p w:rsidR="00D72E8A" w:rsidRP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w:t xml:space="preserve">Pięknie przedstawia się nowa siedziba Biblioteki Publicznej w Polanowie. Imponujący wygląd przebudowanego budynku, z pięknymi kolorowymi napisami na pachnącej farbą elewacji, tonącym w morzu kwiatów, posadzonych na przylegających do nowych parkingów rabatkach, robi wspaniałe wrażenie. </w:t>
      </w:r>
    </w:p>
    <w:p w:rsidR="00D72E8A" w:rsidRP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A3F3A8" wp14:editId="52C76B2B">
                <wp:simplePos x="0" y="0"/>
                <wp:positionH relativeFrom="column">
                  <wp:align>left</wp:align>
                </wp:positionH>
                <wp:positionV relativeFrom="paragraph">
                  <wp:posOffset>2460625</wp:posOffset>
                </wp:positionV>
                <wp:extent cx="3081655" cy="393065"/>
                <wp:effectExtent l="6350" t="12700" r="7620" b="13335"/>
                <wp:wrapSquare wrapText="bothSides"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E8A" w:rsidRPr="00CD6DF0" w:rsidRDefault="00D72E8A" w:rsidP="00D72E8A">
                            <w:pPr>
                              <w:ind w:left="709" w:hanging="7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6D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Fot. 22. Polanowska Biblioteka zaprasza swoich czytelników – wrzesień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40" o:spid="_x0000_s1041" type="#_x0000_t202" style="position:absolute;left:0;text-align:left;margin-left:0;margin-top:193.75pt;width:242.65pt;height:30.95pt;z-index:251723776;visibility:visible;mso-wrap-style:square;mso-width-percent:0;mso-height-percent:20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">
                <v:textbox style="mso-fit-shape-to-text:t">
                  <w:txbxContent>
                    <w:p w:rsidR="00D72E8A" w:rsidRPr="00CD6DF0" w:rsidRDefault="00D72E8A" w:rsidP="00D72E8A">
                      <w:pPr>
                        <w:ind w:left="709" w:hanging="70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6DF0">
                        <w:rPr>
                          <w:rFonts w:ascii="Arial" w:hAnsi="Arial" w:cs="Arial"/>
                          <w:sz w:val="20"/>
                          <w:szCs w:val="20"/>
                        </w:rPr>
                        <w:t>Fot. 22. Polanowska Biblioteka zaprasza swoich czytelników – wrzesień 2011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2E8A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722752" behindDoc="0" locked="0" layoutInCell="1" allowOverlap="1" wp14:anchorId="4767231E" wp14:editId="5ABB0F36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3088005" cy="2061210"/>
            <wp:effectExtent l="0" t="0" r="0" b="0"/>
            <wp:wrapSquare wrapText="bothSides"/>
            <wp:docPr id="35" name="Obraz 35" descr="IMG_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0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8A">
        <w:rPr>
          <w:rFonts w:ascii="Times New Roman" w:hAnsi="Times New Roman" w:cs="Times New Roman"/>
          <w:sz w:val="26"/>
          <w:szCs w:val="26"/>
        </w:rPr>
        <w:t xml:space="preserve">Doskonała lokalizacja w centrum miasta, ale głównie nowoczesne wyposażenie wnętrz obiektu i przestronne, funkcjonalne pomieszczenia pozwalają mieć na-dzieję, że </w:t>
      </w:r>
      <w:r>
        <w:rPr>
          <w:rFonts w:ascii="Times New Roman" w:hAnsi="Times New Roman" w:cs="Times New Roman"/>
          <w:sz w:val="26"/>
          <w:szCs w:val="26"/>
        </w:rPr>
        <w:t>mie</w:t>
      </w:r>
      <w:r w:rsidRPr="00D72E8A">
        <w:rPr>
          <w:rFonts w:ascii="Times New Roman" w:hAnsi="Times New Roman" w:cs="Times New Roman"/>
          <w:sz w:val="26"/>
          <w:szCs w:val="26"/>
        </w:rPr>
        <w:t>szkańcy Polanowa otrzymali do dyspozycji jedną z najlepszych placówek w całym regionie.</w:t>
      </w:r>
    </w:p>
    <w:p w:rsid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w:t xml:space="preserve">Nowa siedziba to jednak nie tylko warunki materialne, ale także nowe wyzwania. Biblioteka, aby sprawnie realizować zadania </w:t>
      </w:r>
      <w:r w:rsidRPr="00D72E8A">
        <w:rPr>
          <w:rFonts w:ascii="Times New Roman" w:hAnsi="Times New Roman" w:cs="Times New Roman"/>
          <w:sz w:val="26"/>
          <w:szCs w:val="26"/>
        </w:rPr>
        <w:br/>
        <w:t>i funkcje musi nieustannie gromadzić zbiory i wzbogacać księgozbiór. W tym celu zatrudnia w pełni profesjonalną kadrę. Dziś są to pracownicy z wykształceniem bibliotekarskim, absolwenci wyższych uczelni, zajmujący stanowiska kustoszy  i bibliotekarzy.</w:t>
      </w:r>
    </w:p>
    <w:p w:rsid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72E8A">
        <w:rPr>
          <w:rFonts w:ascii="Times New Roman" w:hAnsi="Times New Roman" w:cs="Times New Roman"/>
          <w:sz w:val="26"/>
          <w:szCs w:val="26"/>
        </w:rPr>
        <w:t>Z księgozbioru mogą korzystać wszyscy mieszkańcy miasta i gminy, mając wolny dostęp do półek i do katalogu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72E8A">
        <w:rPr>
          <w:rFonts w:ascii="Times New Roman" w:hAnsi="Times New Roman" w:cs="Times New Roman"/>
          <w:sz w:val="26"/>
          <w:szCs w:val="26"/>
        </w:rPr>
        <w:t>komputerowego. Do dyspozycji jest bardzo dobrze wyposażona czytelnia oraz 12 stanowisk komputerowych z dostępem do Internetu, a także drukarki i kserokopiarka. Doskonałe warunki do czerpania z dóbr biblioteki mają najmłodsi. Czytelnia i wypożyczalnia dla dzieci a także kącik zabaw zadowoli najmłodszych koneserów książki.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w:t>Bardzo atrakcyjnie przedstawia się działalność kulturalno – oświatowa, nakierowana głównie na formy zajęć dla dzieci i młodzieży. Biblioteka staje się główną, pozaszkolną instytucją kultury, kształtującą czytelnictwo najmłodszych.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w:t>Do najciekawszych form zajęć należy zaliczyć konkursy czytelnicze, recytatorskie, plastyczne, wiedzy o literaturze, lekcje biblioteczne, spotkania autorskie, wystawy, obchody rocznicowe. Biblioteka jest również miejscem, w którym odbywają się kursy i szkolenia. Uczestniczą w nich osoby w różnym wieku, bezrobotni, emeryci i renciści, młodzież szkół średnich i dzieci.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E8A" w:rsidRP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  <w:r w:rsidRPr="00D72E8A">
        <w:rPr>
          <w:rFonts w:ascii="Times New Roman" w:hAnsi="Times New Roman" w:cs="Times New Roman"/>
          <w:sz w:val="26"/>
          <w:szCs w:val="26"/>
        </w:rPr>
        <w:t xml:space="preserve">Dzisiejsza Biblioteka to nowoczesna </w:t>
      </w:r>
      <w:r>
        <w:rPr>
          <w:rFonts w:ascii="Times New Roman" w:hAnsi="Times New Roman" w:cs="Times New Roman"/>
          <w:sz w:val="26"/>
          <w:szCs w:val="26"/>
        </w:rPr>
        <w:t>p</w:t>
      </w:r>
      <w:r w:rsidRPr="00D72E8A">
        <w:rPr>
          <w:rFonts w:ascii="Times New Roman" w:hAnsi="Times New Roman" w:cs="Times New Roman"/>
          <w:sz w:val="26"/>
          <w:szCs w:val="26"/>
        </w:rPr>
        <w:t>lacówka, wszechstronnie przygoto</w:t>
      </w:r>
      <w:r>
        <w:rPr>
          <w:rFonts w:ascii="Times New Roman" w:hAnsi="Times New Roman" w:cs="Times New Roman"/>
          <w:sz w:val="26"/>
          <w:szCs w:val="26"/>
        </w:rPr>
        <w:t xml:space="preserve">wana do pracy czytelniczej, </w:t>
      </w:r>
      <w:r w:rsidRPr="00D72E8A">
        <w:rPr>
          <w:rFonts w:ascii="Times New Roman" w:hAnsi="Times New Roman" w:cs="Times New Roman"/>
          <w:sz w:val="26"/>
          <w:szCs w:val="26"/>
        </w:rPr>
        <w:t xml:space="preserve">dobrze wyposażona, z fachową kadrą. Placówka wychodząca naprzeciw mieszkańcom miasta i całej gminy. Pozostaje mieć nadzieję, że sprosta ona </w:t>
      </w:r>
      <w:r w:rsidRPr="00D72E8A">
        <w:rPr>
          <w:rFonts w:ascii="Times New Roman" w:hAnsi="Times New Roman" w:cs="Times New Roman"/>
          <w:sz w:val="26"/>
          <w:szCs w:val="26"/>
        </w:rPr>
        <w:lastRenderedPageBreak/>
        <w:t>wymaganiom nowoczesnej, zinformatyzowanej przyszłości. A jej oferta spowoduje, że społeczeństwo nasze będzie mogło określać się mianem nowoczesnego i światłego – na miarę Europy XXI wieku…</w:t>
      </w:r>
    </w:p>
    <w:p w:rsid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2E8A" w:rsidRPr="00D72E8A" w:rsidRDefault="00D72E8A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303CF" w:rsidRDefault="002303CF" w:rsidP="002C31FA">
      <w:pPr>
        <w:rPr>
          <w:rFonts w:ascii="Times New Roman" w:hAnsi="Times New Roman" w:cs="Times New Roman"/>
          <w:sz w:val="26"/>
          <w:szCs w:val="26"/>
        </w:rPr>
      </w:pPr>
    </w:p>
    <w:sectPr w:rsidR="002303CF" w:rsidSect="000101DB">
      <w:pgSz w:w="11906" w:h="16838"/>
      <w:pgMar w:top="993" w:right="1274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D49" w:rsidRDefault="001A7D49" w:rsidP="008B5E54">
      <w:pPr>
        <w:spacing w:after="0" w:line="240" w:lineRule="auto"/>
      </w:pPr>
      <w:r>
        <w:separator/>
      </w:r>
    </w:p>
  </w:endnote>
  <w:endnote w:type="continuationSeparator" w:id="0">
    <w:p w:rsidR="001A7D49" w:rsidRDefault="001A7D49" w:rsidP="008B5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D49" w:rsidRDefault="001A7D49" w:rsidP="008B5E54">
      <w:pPr>
        <w:spacing w:after="0" w:line="240" w:lineRule="auto"/>
      </w:pPr>
      <w:r>
        <w:separator/>
      </w:r>
    </w:p>
  </w:footnote>
  <w:footnote w:type="continuationSeparator" w:id="0">
    <w:p w:rsidR="001A7D49" w:rsidRDefault="001A7D49" w:rsidP="008B5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92221"/>
    <w:multiLevelType w:val="hybridMultilevel"/>
    <w:tmpl w:val="17461F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7A"/>
    <w:rsid w:val="000101DB"/>
    <w:rsid w:val="00117FC8"/>
    <w:rsid w:val="00134106"/>
    <w:rsid w:val="0017382A"/>
    <w:rsid w:val="001A7D49"/>
    <w:rsid w:val="002303CF"/>
    <w:rsid w:val="002C31FA"/>
    <w:rsid w:val="003D0794"/>
    <w:rsid w:val="00477F9D"/>
    <w:rsid w:val="005F3EEF"/>
    <w:rsid w:val="007358E5"/>
    <w:rsid w:val="00756A7A"/>
    <w:rsid w:val="007B5028"/>
    <w:rsid w:val="007F50E8"/>
    <w:rsid w:val="008B5E54"/>
    <w:rsid w:val="00936ED7"/>
    <w:rsid w:val="0097676F"/>
    <w:rsid w:val="00996923"/>
    <w:rsid w:val="009C0246"/>
    <w:rsid w:val="00A0171D"/>
    <w:rsid w:val="00AA7283"/>
    <w:rsid w:val="00AF3C86"/>
    <w:rsid w:val="00C172B8"/>
    <w:rsid w:val="00D7180D"/>
    <w:rsid w:val="00D72E8A"/>
    <w:rsid w:val="00EC3956"/>
    <w:rsid w:val="00FA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5E54"/>
  </w:style>
  <w:style w:type="paragraph" w:styleId="Stopka">
    <w:name w:val="footer"/>
    <w:basedOn w:val="Normalny"/>
    <w:link w:val="StopkaZnak"/>
    <w:uiPriority w:val="99"/>
    <w:unhideWhenUsed/>
    <w:rsid w:val="008B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5E54"/>
  </w:style>
  <w:style w:type="paragraph" w:styleId="Tekstdymka">
    <w:name w:val="Balloon Text"/>
    <w:basedOn w:val="Normalny"/>
    <w:link w:val="TekstdymkaZnak"/>
    <w:uiPriority w:val="99"/>
    <w:semiHidden/>
    <w:unhideWhenUsed/>
    <w:rsid w:val="005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5E54"/>
  </w:style>
  <w:style w:type="paragraph" w:styleId="Stopka">
    <w:name w:val="footer"/>
    <w:basedOn w:val="Normalny"/>
    <w:link w:val="StopkaZnak"/>
    <w:uiPriority w:val="99"/>
    <w:unhideWhenUsed/>
    <w:rsid w:val="008B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5E54"/>
  </w:style>
  <w:style w:type="paragraph" w:styleId="Tekstdymka">
    <w:name w:val="Balloon Text"/>
    <w:basedOn w:val="Normalny"/>
    <w:link w:val="TekstdymkaZnak"/>
    <w:uiPriority w:val="99"/>
    <w:semiHidden/>
    <w:unhideWhenUsed/>
    <w:rsid w:val="005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16</Pages>
  <Words>3493</Words>
  <Characters>20963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Administrator</dc:creator>
  <cp:lastModifiedBy>Romano</cp:lastModifiedBy>
  <cp:revision>7</cp:revision>
  <cp:lastPrinted>2012-11-05T02:08:00Z</cp:lastPrinted>
  <dcterms:created xsi:type="dcterms:W3CDTF">2012-10-26T06:34:00Z</dcterms:created>
  <dcterms:modified xsi:type="dcterms:W3CDTF">2012-11-05T02:08:00Z</dcterms:modified>
</cp:coreProperties>
</file>